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align>center</wp:align>
            </wp:positionH>
            <wp:positionV relativeFrom="page">
              <wp:posOffset>254635</wp:posOffset>
            </wp:positionV>
            <wp:extent cx="572135" cy="723265"/>
            <wp:effectExtent l="0" t="0" r="0" b="635"/>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2135" cy="723265"/>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C560A1">
              <w:t>24.07.2019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C560A1">
            <w:pPr>
              <w:tabs>
                <w:tab w:val="left" w:pos="3123"/>
                <w:tab w:val="left" w:pos="3270"/>
              </w:tabs>
              <w:jc w:val="right"/>
            </w:pPr>
            <w:r w:rsidRPr="00360CF1">
              <w:t xml:space="preserve">№ </w:t>
            </w:r>
            <w:r w:rsidR="00C560A1">
              <w:t>1487</w:t>
            </w:r>
            <w:r w:rsidRPr="00360CF1">
              <w:t xml:space="preserve">          </w:t>
            </w:r>
          </w:p>
        </w:tc>
      </w:tr>
    </w:tbl>
    <w:p w:rsidR="00DE0C06" w:rsidRPr="00DE0C06" w:rsidRDefault="00DE0C06" w:rsidP="00DE0C06">
      <w:pPr>
        <w:jc w:val="both"/>
      </w:pPr>
    </w:p>
    <w:p w:rsidR="00DE0C06" w:rsidRPr="00DE0C06" w:rsidRDefault="00DE0C06" w:rsidP="00DE0C06">
      <w:pPr>
        <w:jc w:val="both"/>
      </w:pPr>
    </w:p>
    <w:p w:rsidR="000F1346" w:rsidRPr="000F1346" w:rsidRDefault="000F1346" w:rsidP="000F1346">
      <w:pPr>
        <w:autoSpaceDE w:val="0"/>
        <w:autoSpaceDN w:val="0"/>
        <w:adjustRightInd w:val="0"/>
        <w:ind w:right="5103"/>
        <w:jc w:val="both"/>
        <w:rPr>
          <w:bCs/>
        </w:rPr>
      </w:pPr>
      <w:r w:rsidRPr="000F1346">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0F1346" w:rsidRPr="000F1346" w:rsidRDefault="000F1346" w:rsidP="000F1346">
      <w:pPr>
        <w:autoSpaceDE w:val="0"/>
        <w:autoSpaceDN w:val="0"/>
        <w:adjustRightInd w:val="0"/>
        <w:ind w:firstLine="709"/>
        <w:jc w:val="both"/>
        <w:rPr>
          <w:bCs/>
        </w:rPr>
      </w:pPr>
    </w:p>
    <w:p w:rsidR="000F1346" w:rsidRPr="000F1346" w:rsidRDefault="000F1346" w:rsidP="000F1346">
      <w:pPr>
        <w:autoSpaceDE w:val="0"/>
        <w:autoSpaceDN w:val="0"/>
        <w:adjustRightInd w:val="0"/>
        <w:ind w:firstLine="709"/>
        <w:jc w:val="both"/>
        <w:rPr>
          <w:b/>
          <w:bCs/>
        </w:rPr>
      </w:pPr>
    </w:p>
    <w:p w:rsidR="000F1346" w:rsidRPr="000F1346" w:rsidRDefault="000F1346" w:rsidP="000F1346">
      <w:pPr>
        <w:autoSpaceDE w:val="0"/>
        <w:autoSpaceDN w:val="0"/>
        <w:adjustRightInd w:val="0"/>
        <w:ind w:firstLine="709"/>
        <w:jc w:val="both"/>
        <w:rPr>
          <w:bCs/>
        </w:rPr>
      </w:pPr>
      <w:r w:rsidRPr="000F1346">
        <w:rPr>
          <w:bCs/>
        </w:rPr>
        <w:t>В соответствии с</w:t>
      </w:r>
      <w:r w:rsidRPr="000F1346">
        <w:t xml:space="preserve"> Земельным кодексом Российской Федерации, </w:t>
      </w:r>
      <w:r w:rsidRPr="000F1346">
        <w:rPr>
          <w:bCs/>
        </w:rPr>
        <w:t>Федеральным законом от 27 июля 2010 года № 210-ФЗ «Об организации предоставления государственных и муниципальных услуг», руководствуясь Уставом Нижневартовского района</w:t>
      </w:r>
      <w:r w:rsidRPr="000F1346">
        <w:t>,</w:t>
      </w:r>
      <w:r w:rsidRPr="000F1346">
        <w:rPr>
          <w:bCs/>
        </w:rPr>
        <w:t xml:space="preserve"> постановлением администрации района </w:t>
      </w:r>
      <w:r w:rsidR="00EC5901">
        <w:rPr>
          <w:bCs/>
        </w:rPr>
        <w:t xml:space="preserve">                     </w:t>
      </w:r>
      <w:r w:rsidRPr="000F1346">
        <w:rPr>
          <w:bCs/>
        </w:rPr>
        <w:t>от 17.04.2017 № 743 «Об утверждении Реестра муниципальных услуг Нижневартовского района», в целях приведения муниципальных правовых актов в соответствие с действующим законодательством:</w:t>
      </w:r>
    </w:p>
    <w:p w:rsidR="000F1346" w:rsidRPr="000F1346" w:rsidRDefault="000F1346" w:rsidP="000F1346">
      <w:pPr>
        <w:autoSpaceDE w:val="0"/>
        <w:autoSpaceDN w:val="0"/>
        <w:adjustRightInd w:val="0"/>
        <w:ind w:firstLine="709"/>
        <w:jc w:val="both"/>
        <w:rPr>
          <w:b/>
          <w:bCs/>
        </w:rPr>
      </w:pPr>
    </w:p>
    <w:p w:rsidR="000F1346" w:rsidRPr="000F1346" w:rsidRDefault="000F1346" w:rsidP="000F1346">
      <w:pPr>
        <w:autoSpaceDE w:val="0"/>
        <w:autoSpaceDN w:val="0"/>
        <w:adjustRightInd w:val="0"/>
        <w:ind w:firstLine="709"/>
        <w:jc w:val="both"/>
        <w:rPr>
          <w:bCs/>
        </w:rPr>
      </w:pPr>
      <w:r w:rsidRPr="000F1346">
        <w:rPr>
          <w:bCs/>
        </w:rPr>
        <w:t xml:space="preserve">1. Утвердить административный регламент предоставления муниципальной услуги «Предоставление земельных участков, находящихся </w:t>
      </w:r>
      <w:r w:rsidR="002A2918">
        <w:rPr>
          <w:bCs/>
        </w:rPr>
        <w:t xml:space="preserve">                        </w:t>
      </w:r>
      <w:r w:rsidRPr="000F1346">
        <w:rPr>
          <w:bCs/>
        </w:rPr>
        <w:t>в муниципальной собственности или государственная собственность на кото</w:t>
      </w:r>
      <w:r w:rsidR="00257069">
        <w:rPr>
          <w:bCs/>
        </w:rPr>
        <w:t>рые не разграничена, на торгах» согласно приложению.</w:t>
      </w:r>
    </w:p>
    <w:p w:rsidR="000F1346" w:rsidRPr="000F1346" w:rsidRDefault="000F1346" w:rsidP="000F1346">
      <w:pPr>
        <w:autoSpaceDE w:val="0"/>
        <w:autoSpaceDN w:val="0"/>
        <w:adjustRightInd w:val="0"/>
        <w:ind w:firstLine="709"/>
        <w:jc w:val="both"/>
        <w:rPr>
          <w:bCs/>
        </w:rPr>
      </w:pPr>
    </w:p>
    <w:p w:rsidR="000F1346" w:rsidRPr="000F1346" w:rsidRDefault="000F1346" w:rsidP="000F1346">
      <w:pPr>
        <w:autoSpaceDE w:val="0"/>
        <w:autoSpaceDN w:val="0"/>
        <w:adjustRightInd w:val="0"/>
        <w:ind w:firstLine="709"/>
        <w:jc w:val="both"/>
        <w:rPr>
          <w:bCs/>
        </w:rPr>
      </w:pPr>
      <w:r w:rsidRPr="000F1346">
        <w:t xml:space="preserve">2. </w:t>
      </w:r>
      <w:r w:rsidRPr="000F1346">
        <w:rPr>
          <w:color w:val="000000"/>
        </w:rPr>
        <w:t xml:space="preserve">Службе документационного обеспечения управления организации деятельности администрации района (Ю.В. Мороз) разместить постановление </w:t>
      </w:r>
      <w:r w:rsidR="002A2918">
        <w:rPr>
          <w:color w:val="000000"/>
        </w:rPr>
        <w:t xml:space="preserve">        </w:t>
      </w:r>
      <w:r w:rsidRPr="000F1346">
        <w:rPr>
          <w:color w:val="000000"/>
        </w:rPr>
        <w:t xml:space="preserve">на официальном веб-сайте администрации района: </w:t>
      </w:r>
      <w:hyperlink r:id="rId9">
        <w:r w:rsidRPr="000F1346">
          <w:rPr>
            <w:color w:val="000000"/>
          </w:rPr>
          <w:t>www.nvraion.ru</w:t>
        </w:r>
      </w:hyperlink>
      <w:r w:rsidRPr="000F1346">
        <w:rPr>
          <w:color w:val="000000"/>
        </w:rPr>
        <w:t>.</w:t>
      </w:r>
    </w:p>
    <w:p w:rsidR="000F1346" w:rsidRPr="000F1346" w:rsidRDefault="000F1346" w:rsidP="000F1346">
      <w:pPr>
        <w:autoSpaceDE w:val="0"/>
        <w:autoSpaceDN w:val="0"/>
        <w:adjustRightInd w:val="0"/>
        <w:ind w:firstLine="709"/>
        <w:jc w:val="both"/>
        <w:rPr>
          <w:bCs/>
        </w:rPr>
      </w:pPr>
    </w:p>
    <w:p w:rsidR="000F1346" w:rsidRPr="000F1346" w:rsidRDefault="000F1346" w:rsidP="000F1346">
      <w:pPr>
        <w:autoSpaceDE w:val="0"/>
        <w:autoSpaceDN w:val="0"/>
        <w:adjustRightInd w:val="0"/>
        <w:ind w:firstLine="709"/>
        <w:jc w:val="both"/>
        <w:rPr>
          <w:bCs/>
        </w:rPr>
      </w:pPr>
      <w:r w:rsidRPr="000F1346">
        <w:t xml:space="preserve">3. Пресс-службе администрации района опубликовать постановление </w:t>
      </w:r>
      <w:r w:rsidR="002A2918">
        <w:t xml:space="preserve">                         </w:t>
      </w:r>
      <w:r w:rsidRPr="000F1346">
        <w:t>в приложении «Официальный бюллетень» к районной газете «Новости Приобья».</w:t>
      </w:r>
    </w:p>
    <w:p w:rsidR="000F1346" w:rsidRPr="000F1346" w:rsidRDefault="000F1346" w:rsidP="000F1346">
      <w:pPr>
        <w:autoSpaceDE w:val="0"/>
        <w:autoSpaceDN w:val="0"/>
        <w:adjustRightInd w:val="0"/>
        <w:ind w:firstLine="709"/>
        <w:jc w:val="both"/>
        <w:rPr>
          <w:bCs/>
        </w:rPr>
      </w:pPr>
    </w:p>
    <w:p w:rsidR="00EC5901" w:rsidRDefault="000F1346" w:rsidP="00EC5901">
      <w:pPr>
        <w:autoSpaceDE w:val="0"/>
        <w:autoSpaceDN w:val="0"/>
        <w:adjustRightInd w:val="0"/>
        <w:ind w:firstLine="709"/>
        <w:jc w:val="both"/>
        <w:rPr>
          <w:bCs/>
        </w:rPr>
      </w:pPr>
      <w:r w:rsidRPr="000F1346">
        <w:rPr>
          <w:bCs/>
        </w:rPr>
        <w:lastRenderedPageBreak/>
        <w:t>4. Постановление вступает в силу после его официального опубликования (обнародования).</w:t>
      </w:r>
    </w:p>
    <w:p w:rsidR="002A2918" w:rsidRDefault="002A2918" w:rsidP="00EC5901">
      <w:pPr>
        <w:autoSpaceDE w:val="0"/>
        <w:autoSpaceDN w:val="0"/>
        <w:adjustRightInd w:val="0"/>
        <w:ind w:firstLine="709"/>
        <w:jc w:val="both"/>
        <w:rPr>
          <w:bCs/>
        </w:rPr>
      </w:pPr>
    </w:p>
    <w:p w:rsidR="000F1346" w:rsidRPr="000F1346" w:rsidRDefault="000F1346" w:rsidP="00EC5901">
      <w:pPr>
        <w:autoSpaceDE w:val="0"/>
        <w:autoSpaceDN w:val="0"/>
        <w:adjustRightInd w:val="0"/>
        <w:ind w:firstLine="709"/>
        <w:jc w:val="both"/>
        <w:rPr>
          <w:bCs/>
        </w:rPr>
      </w:pPr>
      <w:r w:rsidRPr="000F1346">
        <w:t xml:space="preserve">5. Контроль за выполнением постановления возложить на заместителя главы района по земельным ресурсам, муниципальному имуществу </w:t>
      </w:r>
      <w:r w:rsidR="002A2918">
        <w:t xml:space="preserve">                                                 </w:t>
      </w:r>
      <w:r w:rsidRPr="000F1346">
        <w:t>и природопользованию А.В. Воробьева.</w:t>
      </w:r>
    </w:p>
    <w:p w:rsidR="000F1346" w:rsidRPr="000F1346" w:rsidRDefault="000F1346" w:rsidP="000F1346">
      <w:pPr>
        <w:autoSpaceDE w:val="0"/>
        <w:autoSpaceDN w:val="0"/>
        <w:adjustRightInd w:val="0"/>
        <w:ind w:firstLine="709"/>
        <w:jc w:val="both"/>
        <w:rPr>
          <w:bCs/>
        </w:rPr>
      </w:pPr>
    </w:p>
    <w:p w:rsidR="000F1346" w:rsidRPr="000F1346" w:rsidRDefault="000F1346" w:rsidP="000F1346">
      <w:pPr>
        <w:autoSpaceDE w:val="0"/>
        <w:autoSpaceDN w:val="0"/>
        <w:adjustRightInd w:val="0"/>
        <w:ind w:firstLine="709"/>
        <w:jc w:val="both"/>
        <w:rPr>
          <w:bCs/>
        </w:rPr>
      </w:pPr>
    </w:p>
    <w:p w:rsidR="000F1346" w:rsidRPr="000F1346" w:rsidRDefault="000F1346" w:rsidP="000F1346">
      <w:pPr>
        <w:autoSpaceDE w:val="0"/>
        <w:autoSpaceDN w:val="0"/>
        <w:adjustRightInd w:val="0"/>
        <w:ind w:firstLine="709"/>
        <w:jc w:val="both"/>
        <w:rPr>
          <w:bCs/>
        </w:rPr>
      </w:pPr>
    </w:p>
    <w:p w:rsidR="000F1346" w:rsidRPr="000F1346" w:rsidRDefault="000F1346" w:rsidP="000F1346">
      <w:pPr>
        <w:autoSpaceDE w:val="0"/>
        <w:autoSpaceDN w:val="0"/>
        <w:adjustRightInd w:val="0"/>
        <w:jc w:val="both"/>
      </w:pPr>
      <w:r w:rsidRPr="000F1346">
        <w:t xml:space="preserve">Глава района                                                                            </w:t>
      </w:r>
      <w:r w:rsidR="00EC5901">
        <w:t xml:space="preserve">                </w:t>
      </w:r>
      <w:r>
        <w:t xml:space="preserve">  </w:t>
      </w:r>
      <w:r w:rsidRPr="000F1346">
        <w:t xml:space="preserve">Б.А. </w:t>
      </w:r>
      <w:proofErr w:type="spellStart"/>
      <w:r w:rsidRPr="000F1346">
        <w:t>Саломатин</w:t>
      </w:r>
      <w:proofErr w:type="spellEnd"/>
    </w:p>
    <w:p w:rsidR="000F1346" w:rsidRPr="000F1346" w:rsidRDefault="000F1346" w:rsidP="000F1346">
      <w:pPr>
        <w:autoSpaceDE w:val="0"/>
        <w:autoSpaceDN w:val="0"/>
        <w:adjustRightInd w:val="0"/>
        <w:jc w:val="both"/>
        <w:rPr>
          <w:bCs/>
        </w:rPr>
        <w:sectPr w:rsidR="000F1346" w:rsidRPr="000F1346" w:rsidSect="00EC5901">
          <w:headerReference w:type="default" r:id="rId10"/>
          <w:headerReference w:type="first" r:id="rId11"/>
          <w:pgSz w:w="11906" w:h="16838" w:code="9"/>
          <w:pgMar w:top="1134" w:right="567" w:bottom="1134" w:left="1701" w:header="709" w:footer="709" w:gutter="0"/>
          <w:cols w:space="708"/>
          <w:titlePg/>
          <w:docGrid w:linePitch="382"/>
        </w:sectPr>
      </w:pPr>
    </w:p>
    <w:p w:rsidR="000F1346" w:rsidRPr="000F1346" w:rsidRDefault="000F1346" w:rsidP="00621350">
      <w:pPr>
        <w:ind w:firstLine="5812"/>
        <w:rPr>
          <w:rFonts w:eastAsia="Calibri"/>
          <w:szCs w:val="24"/>
          <w:lang w:eastAsia="en-US"/>
        </w:rPr>
      </w:pPr>
      <w:r w:rsidRPr="000F1346">
        <w:rPr>
          <w:rFonts w:eastAsia="Calibri"/>
          <w:szCs w:val="24"/>
          <w:lang w:eastAsia="en-US"/>
        </w:rPr>
        <w:t xml:space="preserve">Приложение к постановлению </w:t>
      </w:r>
    </w:p>
    <w:p w:rsidR="000F1346" w:rsidRPr="000F1346" w:rsidRDefault="000F1346" w:rsidP="00621350">
      <w:pPr>
        <w:ind w:firstLine="5812"/>
        <w:rPr>
          <w:rFonts w:eastAsia="Calibri"/>
          <w:szCs w:val="24"/>
          <w:lang w:eastAsia="en-US"/>
        </w:rPr>
      </w:pPr>
      <w:r w:rsidRPr="000F1346">
        <w:rPr>
          <w:rFonts w:eastAsia="Calibri"/>
          <w:szCs w:val="24"/>
          <w:lang w:eastAsia="en-US"/>
        </w:rPr>
        <w:t>администрации района</w:t>
      </w:r>
    </w:p>
    <w:p w:rsidR="000F1346" w:rsidRPr="000F1346" w:rsidRDefault="000F1346" w:rsidP="00621350">
      <w:pPr>
        <w:ind w:firstLine="5812"/>
        <w:rPr>
          <w:sz w:val="24"/>
          <w:szCs w:val="24"/>
        </w:rPr>
      </w:pPr>
      <w:r w:rsidRPr="000F1346">
        <w:rPr>
          <w:rFonts w:eastAsia="Calibri"/>
          <w:szCs w:val="24"/>
          <w:lang w:eastAsia="en-US"/>
        </w:rPr>
        <w:t xml:space="preserve">от </w:t>
      </w:r>
      <w:r w:rsidR="00C560A1">
        <w:rPr>
          <w:rFonts w:eastAsia="Calibri"/>
          <w:szCs w:val="24"/>
          <w:lang w:eastAsia="en-US"/>
        </w:rPr>
        <w:t>24.07.2019</w:t>
      </w:r>
      <w:r w:rsidRPr="000F1346">
        <w:rPr>
          <w:rFonts w:eastAsia="Calibri"/>
          <w:szCs w:val="24"/>
          <w:lang w:eastAsia="en-US"/>
        </w:rPr>
        <w:t xml:space="preserve"> № </w:t>
      </w:r>
      <w:r w:rsidR="00C560A1">
        <w:rPr>
          <w:rFonts w:eastAsia="Calibri"/>
          <w:szCs w:val="24"/>
          <w:lang w:eastAsia="en-US"/>
        </w:rPr>
        <w:t>1487</w:t>
      </w:r>
    </w:p>
    <w:p w:rsidR="000F1346" w:rsidRPr="000F1346" w:rsidRDefault="000F1346" w:rsidP="000F1346">
      <w:pPr>
        <w:spacing w:after="200" w:line="276" w:lineRule="auto"/>
        <w:jc w:val="right"/>
        <w:rPr>
          <w:szCs w:val="24"/>
        </w:rPr>
      </w:pPr>
    </w:p>
    <w:p w:rsidR="000F1346" w:rsidRPr="000F1346" w:rsidRDefault="000F1346" w:rsidP="006D7D9D">
      <w:pPr>
        <w:autoSpaceDE w:val="0"/>
        <w:autoSpaceDN w:val="0"/>
        <w:adjustRightInd w:val="0"/>
        <w:jc w:val="center"/>
        <w:rPr>
          <w:b/>
          <w:bCs/>
        </w:rPr>
      </w:pPr>
      <w:r w:rsidRPr="000F1346">
        <w:rPr>
          <w:b/>
          <w:bCs/>
        </w:rPr>
        <w:t>Административный регламент</w:t>
      </w:r>
    </w:p>
    <w:p w:rsidR="000F1346" w:rsidRPr="000F1346" w:rsidRDefault="000F1346" w:rsidP="006D7D9D">
      <w:pPr>
        <w:autoSpaceDE w:val="0"/>
        <w:autoSpaceDN w:val="0"/>
        <w:adjustRightInd w:val="0"/>
        <w:jc w:val="center"/>
        <w:rPr>
          <w:b/>
          <w:bCs/>
        </w:rPr>
      </w:pPr>
      <w:r w:rsidRPr="000F1346">
        <w:rPr>
          <w:b/>
          <w:bCs/>
        </w:rPr>
        <w:t>предоставления муниципальной услуги</w:t>
      </w:r>
    </w:p>
    <w:p w:rsidR="000F1346" w:rsidRPr="000F1346" w:rsidRDefault="000F1346" w:rsidP="006D7D9D">
      <w:pPr>
        <w:widowControl w:val="0"/>
        <w:autoSpaceDE w:val="0"/>
        <w:autoSpaceDN w:val="0"/>
        <w:adjustRightInd w:val="0"/>
        <w:ind w:firstLine="540"/>
        <w:jc w:val="center"/>
        <w:rPr>
          <w:rFonts w:eastAsia="Calibri"/>
          <w:lang w:eastAsia="en-US"/>
        </w:rPr>
      </w:pPr>
      <w:r w:rsidRPr="000F1346">
        <w:rPr>
          <w:b/>
          <w:bCs/>
          <w:lang w:eastAsia="en-US"/>
        </w:rPr>
        <w:t>«</w:t>
      </w:r>
      <w:r w:rsidRPr="000F1346">
        <w:rPr>
          <w:rFonts w:eastAsia="Calibri"/>
          <w:b/>
          <w:szCs w:val="26"/>
          <w:lang w:eastAsia="en-US"/>
        </w:rPr>
        <w:t xml:space="preserve">Предоставление земельных участков, находящихся в муниципальной собственности или государственная собственность </w:t>
      </w:r>
      <w:r w:rsidR="006D7D9D">
        <w:rPr>
          <w:rFonts w:eastAsia="Calibri"/>
          <w:b/>
          <w:szCs w:val="26"/>
          <w:lang w:eastAsia="en-US"/>
        </w:rPr>
        <w:t xml:space="preserve">                                                               </w:t>
      </w:r>
      <w:r w:rsidRPr="000F1346">
        <w:rPr>
          <w:rFonts w:eastAsia="Calibri"/>
          <w:b/>
          <w:szCs w:val="26"/>
          <w:lang w:eastAsia="en-US"/>
        </w:rPr>
        <w:t>на которые не разграничена, на торгах</w:t>
      </w:r>
      <w:r w:rsidRPr="000F1346">
        <w:rPr>
          <w:b/>
          <w:bCs/>
          <w:lang w:eastAsia="en-US"/>
        </w:rPr>
        <w:t>»</w:t>
      </w:r>
    </w:p>
    <w:p w:rsidR="000F1346" w:rsidRPr="000F1346" w:rsidRDefault="000F1346" w:rsidP="006D7D9D">
      <w:pPr>
        <w:autoSpaceDE w:val="0"/>
        <w:autoSpaceDN w:val="0"/>
        <w:adjustRightInd w:val="0"/>
        <w:jc w:val="center"/>
        <w:outlineLvl w:val="0"/>
        <w:rPr>
          <w:rFonts w:eastAsia="Calibri"/>
          <w:lang w:eastAsia="en-US"/>
        </w:rPr>
      </w:pPr>
    </w:p>
    <w:p w:rsidR="000F1346" w:rsidRPr="000F1346" w:rsidRDefault="000F1346" w:rsidP="000F1346">
      <w:pPr>
        <w:widowControl w:val="0"/>
        <w:autoSpaceDE w:val="0"/>
        <w:autoSpaceDN w:val="0"/>
        <w:adjustRightInd w:val="0"/>
        <w:jc w:val="center"/>
        <w:outlineLvl w:val="1"/>
        <w:rPr>
          <w:rFonts w:eastAsia="Calibri"/>
          <w:b/>
          <w:lang w:eastAsia="en-US"/>
        </w:rPr>
      </w:pPr>
      <w:bookmarkStart w:id="0" w:name="Par33"/>
      <w:bookmarkEnd w:id="0"/>
      <w:r w:rsidRPr="000F1346">
        <w:rPr>
          <w:rFonts w:eastAsia="Calibri"/>
          <w:b/>
          <w:lang w:eastAsia="en-US"/>
        </w:rPr>
        <w:t>I. Общие положения</w:t>
      </w:r>
    </w:p>
    <w:p w:rsidR="000F1346" w:rsidRPr="000F1346" w:rsidRDefault="000F1346" w:rsidP="000F1346">
      <w:pPr>
        <w:widowControl w:val="0"/>
        <w:autoSpaceDE w:val="0"/>
        <w:autoSpaceDN w:val="0"/>
        <w:adjustRightInd w:val="0"/>
        <w:jc w:val="center"/>
        <w:rPr>
          <w:rFonts w:eastAsia="Calibri"/>
          <w:b/>
          <w:lang w:eastAsia="en-US"/>
        </w:rPr>
      </w:pPr>
    </w:p>
    <w:p w:rsidR="000F1346" w:rsidRPr="000F1346" w:rsidRDefault="000F1346" w:rsidP="000F1346">
      <w:pPr>
        <w:widowControl w:val="0"/>
        <w:autoSpaceDE w:val="0"/>
        <w:autoSpaceDN w:val="0"/>
        <w:adjustRightInd w:val="0"/>
        <w:contextualSpacing/>
        <w:jc w:val="center"/>
        <w:outlineLvl w:val="2"/>
        <w:rPr>
          <w:rFonts w:eastAsia="Calibri"/>
          <w:b/>
          <w:lang w:eastAsia="en-US"/>
        </w:rPr>
      </w:pPr>
      <w:bookmarkStart w:id="1" w:name="Par35"/>
      <w:bookmarkEnd w:id="1"/>
      <w:r w:rsidRPr="000F1346">
        <w:rPr>
          <w:rFonts w:eastAsia="Calibri"/>
          <w:b/>
          <w:lang w:eastAsia="en-US"/>
        </w:rPr>
        <w:t>Предмет регулирования административного регламента</w:t>
      </w:r>
    </w:p>
    <w:p w:rsidR="000F1346" w:rsidRPr="000F1346" w:rsidRDefault="000F1346" w:rsidP="000F1346">
      <w:pPr>
        <w:autoSpaceDE w:val="0"/>
        <w:autoSpaceDN w:val="0"/>
        <w:adjustRightInd w:val="0"/>
        <w:jc w:val="both"/>
        <w:rPr>
          <w:bCs/>
        </w:rPr>
      </w:pPr>
    </w:p>
    <w:p w:rsidR="000F1346" w:rsidRPr="000F1346" w:rsidRDefault="000F1346" w:rsidP="000F1346">
      <w:pPr>
        <w:ind w:firstLine="709"/>
        <w:jc w:val="both"/>
        <w:rPr>
          <w:rFonts w:eastAsia="Calibri"/>
          <w:bCs/>
          <w:lang w:eastAsia="en-US"/>
        </w:rPr>
      </w:pPr>
      <w:r w:rsidRPr="000F1346">
        <w:rPr>
          <w:rFonts w:eastAsia="Calibri"/>
          <w:bCs/>
          <w:lang w:eastAsia="en-US"/>
        </w:rPr>
        <w:t>1.</w:t>
      </w:r>
      <w:r w:rsidRPr="000F1346">
        <w:rPr>
          <w:rFonts w:eastAsia="Calibri"/>
          <w:lang w:eastAsia="en-US"/>
        </w:rPr>
        <w:t> </w:t>
      </w:r>
      <w:r w:rsidRPr="000F1346">
        <w:rPr>
          <w:rFonts w:eastAsia="Calibri"/>
          <w:bCs/>
          <w:lang w:eastAsia="en-US"/>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Административный регламент), устанавливает сроки и последовательность административных процедур и административных действий </w:t>
      </w:r>
      <w:r w:rsidRPr="000F1346">
        <w:rPr>
          <w:rFonts w:eastAsia="Calibri"/>
          <w:bCs/>
          <w:szCs w:val="26"/>
          <w:lang w:eastAsia="en-US"/>
        </w:rPr>
        <w:t xml:space="preserve">администрации Нижневартовского района </w:t>
      </w:r>
      <w:r w:rsidRPr="000F1346">
        <w:rPr>
          <w:rFonts w:eastAsia="Calibri"/>
          <w:bCs/>
          <w:lang w:eastAsia="en-US"/>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0F1346" w:rsidRPr="000F1346" w:rsidRDefault="000F1346" w:rsidP="000F1346">
      <w:pPr>
        <w:ind w:firstLine="709"/>
        <w:jc w:val="both"/>
        <w:rPr>
          <w:rFonts w:eastAsia="Calibri"/>
          <w:lang w:eastAsia="en-US"/>
        </w:rPr>
      </w:pPr>
      <w:r w:rsidRPr="000F1346">
        <w:rPr>
          <w:rFonts w:eastAsia="Calibri"/>
          <w:lang w:eastAsia="en-US"/>
        </w:rPr>
        <w:t xml:space="preserve">2. Действие Административного регламента распространяется на случаи продажи, а также предоставления в аренду земельных участков, находящихся </w:t>
      </w:r>
      <w:r w:rsidR="00673320">
        <w:rPr>
          <w:rFonts w:eastAsia="Calibri"/>
          <w:lang w:eastAsia="en-US"/>
        </w:rPr>
        <w:t xml:space="preserve">                                  </w:t>
      </w:r>
      <w:r w:rsidRPr="000F1346">
        <w:rPr>
          <w:rFonts w:eastAsia="Calibri"/>
          <w:lang w:eastAsia="en-US"/>
        </w:rPr>
        <w:t xml:space="preserve">в муниципальной собственности муниципального образования </w:t>
      </w:r>
      <w:r w:rsidRPr="00C31910">
        <w:rPr>
          <w:rFonts w:eastAsia="Calibri"/>
          <w:lang w:eastAsia="en-US"/>
        </w:rPr>
        <w:t>Нижневартовск</w:t>
      </w:r>
      <w:r w:rsidR="00C31910" w:rsidRPr="00C31910">
        <w:rPr>
          <w:rFonts w:eastAsia="Calibri"/>
          <w:lang w:eastAsia="en-US"/>
        </w:rPr>
        <w:t xml:space="preserve">ий </w:t>
      </w:r>
      <w:r w:rsidRPr="00C31910">
        <w:rPr>
          <w:rFonts w:eastAsia="Calibri"/>
          <w:lang w:eastAsia="en-US"/>
        </w:rPr>
        <w:t xml:space="preserve">район, </w:t>
      </w:r>
      <w:r w:rsidRPr="000F1346">
        <w:rPr>
          <w:rFonts w:eastAsia="Calibri"/>
          <w:lang w:eastAsia="en-US"/>
        </w:rPr>
        <w:t>а также земельных участков, расположенных на территории Нижневартовского района, государст</w:t>
      </w:r>
      <w:r w:rsidR="00621350">
        <w:rPr>
          <w:rFonts w:eastAsia="Calibri"/>
          <w:lang w:eastAsia="en-US"/>
        </w:rPr>
        <w:t>венная собственность на которые</w:t>
      </w:r>
      <w:r w:rsidR="00C31910">
        <w:rPr>
          <w:rFonts w:eastAsia="Calibri"/>
          <w:lang w:eastAsia="en-US"/>
        </w:rPr>
        <w:t xml:space="preserve"> </w:t>
      </w:r>
      <w:r w:rsidRPr="000F1346">
        <w:rPr>
          <w:rFonts w:eastAsia="Calibri"/>
          <w:lang w:eastAsia="en-US"/>
        </w:rPr>
        <w:t>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 – аукцион).</w:t>
      </w:r>
    </w:p>
    <w:p w:rsidR="000F1346" w:rsidRPr="000F1346" w:rsidRDefault="000F1346" w:rsidP="000F1346">
      <w:pPr>
        <w:autoSpaceDE w:val="0"/>
        <w:autoSpaceDN w:val="0"/>
        <w:adjustRightInd w:val="0"/>
        <w:ind w:firstLine="709"/>
        <w:jc w:val="both"/>
        <w:rPr>
          <w:rFonts w:eastAsia="Calibri"/>
        </w:rPr>
      </w:pPr>
    </w:p>
    <w:p w:rsidR="000F1346" w:rsidRPr="000F1346" w:rsidRDefault="000F1346" w:rsidP="000F1346">
      <w:pPr>
        <w:autoSpaceDE w:val="0"/>
        <w:autoSpaceDN w:val="0"/>
        <w:adjustRightInd w:val="0"/>
        <w:ind w:firstLine="540"/>
        <w:jc w:val="center"/>
        <w:rPr>
          <w:rFonts w:eastAsia="Calibri"/>
        </w:rPr>
      </w:pPr>
      <w:r w:rsidRPr="000F1346">
        <w:rPr>
          <w:rFonts w:eastAsia="Calibri"/>
          <w:b/>
        </w:rPr>
        <w:t>Круг</w:t>
      </w:r>
      <w:r w:rsidRPr="000F1346">
        <w:rPr>
          <w:rFonts w:eastAsia="Calibri"/>
        </w:rPr>
        <w:t xml:space="preserve"> </w:t>
      </w:r>
      <w:r w:rsidRPr="000F1346">
        <w:rPr>
          <w:rFonts w:eastAsia="Calibri"/>
          <w:b/>
        </w:rPr>
        <w:t>заявителей</w:t>
      </w:r>
    </w:p>
    <w:p w:rsidR="000F1346" w:rsidRPr="000F1346" w:rsidRDefault="000F1346" w:rsidP="000F1346">
      <w:pPr>
        <w:autoSpaceDE w:val="0"/>
        <w:autoSpaceDN w:val="0"/>
        <w:adjustRightInd w:val="0"/>
        <w:ind w:firstLine="540"/>
        <w:jc w:val="both"/>
        <w:rPr>
          <w:rFonts w:eastAsia="Calibri"/>
        </w:rPr>
      </w:pPr>
    </w:p>
    <w:p w:rsidR="000F1346" w:rsidRPr="000F1346" w:rsidRDefault="000F1346" w:rsidP="000F1346">
      <w:pPr>
        <w:ind w:firstLine="709"/>
        <w:jc w:val="both"/>
        <w:rPr>
          <w:bCs/>
        </w:rPr>
      </w:pPr>
      <w:r w:rsidRPr="000F1346">
        <w:rPr>
          <w:spacing w:val="2"/>
        </w:rPr>
        <w:t xml:space="preserve">3. </w:t>
      </w:r>
      <w:r w:rsidRPr="000F1346">
        <w:rPr>
          <w:bCs/>
        </w:rPr>
        <w:t xml:space="preserve">Заявителями на получение муниципальной услуги являются юридические или физические лица, индивидуальные предприниматели, обращающиеся в уполномоченный орган на законных основаниях </w:t>
      </w:r>
      <w:r w:rsidRPr="000F1346">
        <w:rPr>
          <w:spacing w:val="2"/>
        </w:rPr>
        <w:t xml:space="preserve">с заявлением о </w:t>
      </w:r>
      <w:r w:rsidRPr="000F1346">
        <w:rPr>
          <w:bCs/>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0F1346" w:rsidRPr="000F1346" w:rsidRDefault="000F1346" w:rsidP="000F1346">
      <w:pPr>
        <w:autoSpaceDE w:val="0"/>
        <w:autoSpaceDN w:val="0"/>
        <w:adjustRightInd w:val="0"/>
        <w:ind w:firstLine="709"/>
        <w:jc w:val="both"/>
        <w:rPr>
          <w:rFonts w:eastAsia="Calibri"/>
          <w:bCs/>
          <w:lang w:eastAsia="en-US"/>
        </w:rPr>
      </w:pPr>
      <w:r w:rsidRPr="000F1346">
        <w:rPr>
          <w:rFonts w:eastAsia="Calibri"/>
          <w:bCs/>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0F1346" w:rsidRPr="000F1346" w:rsidRDefault="000F1346" w:rsidP="000F1346">
      <w:pPr>
        <w:autoSpaceDE w:val="0"/>
        <w:autoSpaceDN w:val="0"/>
        <w:adjustRightInd w:val="0"/>
        <w:ind w:firstLine="709"/>
        <w:jc w:val="both"/>
        <w:rPr>
          <w:rFonts w:eastAsia="Calibri"/>
        </w:rPr>
      </w:pPr>
      <w:r w:rsidRPr="000F1346">
        <w:rPr>
          <w:rFonts w:eastAsia="Calibri"/>
        </w:rPr>
        <w:t>4.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5 Административного регламента, могут являться только юридические лица.</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5. </w:t>
      </w:r>
      <w:bookmarkStart w:id="2" w:name="Par2"/>
      <w:bookmarkEnd w:id="2"/>
      <w:r w:rsidRPr="000F1346">
        <w:rPr>
          <w:rFonts w:eastAsia="Calibri"/>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F1346" w:rsidRPr="000F1346" w:rsidRDefault="000F1346" w:rsidP="000F1346">
      <w:pPr>
        <w:autoSpaceDE w:val="0"/>
        <w:autoSpaceDN w:val="0"/>
        <w:adjustRightInd w:val="0"/>
        <w:ind w:firstLine="709"/>
        <w:jc w:val="both"/>
        <w:rPr>
          <w:rFonts w:eastAsia="Calibri"/>
        </w:rPr>
      </w:pPr>
      <w:r w:rsidRPr="000F1346">
        <w:rPr>
          <w:rFonts w:eastAsia="Calibri"/>
        </w:rPr>
        <w:t>5.1.</w:t>
      </w:r>
      <w:r w:rsidRPr="000F1346">
        <w:rPr>
          <w:rFonts w:eastAsia="Calibri"/>
          <w:b/>
          <w:szCs w:val="26"/>
          <w:lang w:eastAsia="en-US"/>
        </w:rPr>
        <w:t xml:space="preserve"> </w:t>
      </w:r>
      <w:r w:rsidRPr="000F1346">
        <w:rPr>
          <w:rFonts w:eastAsia="Calibri"/>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0F1346" w:rsidRPr="000F1346" w:rsidRDefault="000F1346" w:rsidP="000F1346">
      <w:pPr>
        <w:autoSpaceDE w:val="0"/>
        <w:autoSpaceDN w:val="0"/>
        <w:adjustRightInd w:val="0"/>
        <w:ind w:firstLine="709"/>
        <w:jc w:val="both"/>
        <w:rPr>
          <w:rFonts w:eastAsia="Calibri"/>
        </w:rPr>
      </w:pPr>
    </w:p>
    <w:p w:rsidR="000F1346" w:rsidRPr="000F1346" w:rsidRDefault="000F1346" w:rsidP="000F1346">
      <w:pPr>
        <w:autoSpaceDE w:val="0"/>
        <w:autoSpaceDN w:val="0"/>
        <w:adjustRightInd w:val="0"/>
        <w:ind w:firstLine="540"/>
        <w:jc w:val="center"/>
        <w:rPr>
          <w:rFonts w:eastAsia="Calibri"/>
          <w:b/>
          <w:bCs/>
          <w:lang w:eastAsia="en-US"/>
        </w:rPr>
      </w:pPr>
      <w:r w:rsidRPr="000F1346">
        <w:rPr>
          <w:rFonts w:eastAsia="Calibri"/>
          <w:b/>
          <w:bCs/>
          <w:lang w:eastAsia="en-US"/>
        </w:rPr>
        <w:t xml:space="preserve">Требования к порядку информирования </w:t>
      </w:r>
    </w:p>
    <w:p w:rsidR="000F1346" w:rsidRPr="000F1346" w:rsidRDefault="000F1346" w:rsidP="000F1346">
      <w:pPr>
        <w:autoSpaceDE w:val="0"/>
        <w:autoSpaceDN w:val="0"/>
        <w:adjustRightInd w:val="0"/>
        <w:ind w:firstLine="540"/>
        <w:jc w:val="center"/>
        <w:rPr>
          <w:rFonts w:eastAsia="Calibri"/>
          <w:bCs/>
          <w:lang w:eastAsia="en-US"/>
        </w:rPr>
      </w:pPr>
      <w:r w:rsidRPr="000F1346">
        <w:rPr>
          <w:rFonts w:eastAsia="Calibri"/>
          <w:b/>
          <w:bCs/>
          <w:lang w:eastAsia="en-US"/>
        </w:rPr>
        <w:t>о правилах предоставления муниципальной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tabs>
          <w:tab w:val="left" w:pos="1134"/>
        </w:tabs>
        <w:autoSpaceDE w:val="0"/>
        <w:autoSpaceDN w:val="0"/>
        <w:adjustRightInd w:val="0"/>
        <w:ind w:firstLine="709"/>
        <w:jc w:val="both"/>
        <w:rPr>
          <w:rFonts w:eastAsia="Calibri"/>
          <w:lang w:eastAsia="en-US"/>
        </w:rPr>
      </w:pPr>
      <w:bookmarkStart w:id="3" w:name="Par7"/>
      <w:bookmarkEnd w:id="3"/>
      <w:r w:rsidRPr="000F1346">
        <w:rPr>
          <w:rFonts w:eastAsia="Calibri"/>
          <w:lang w:eastAsia="en-US"/>
        </w:rPr>
        <w:t>6. Информирование по вопросам предоставления муниципальной услуги, в том числе о сроках и порядке ее предоставления осуществляется специалистами муниципального бюджетного учреждения Нижневартовского района «Управление имущественными и земельными ресурсами» в следующих формах (по выбору заявителя):</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устной (при личном обращении заявителя и/или по телефону);</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письменной (при письменном обращении заявителя по почте, электронной почте, факсу);</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на информационном стенде муниципального бюджетного учреждения Нижневартовского района «Управление имущественными и земельными ресурсами» в форме информационных (текстовых) материалов;</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 xml:space="preserve">в форме информационных (мультимедийных) материалов в информационно-телекоммуникационной сети «Интернет»: </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на официальном веб-сайте уполномоченного органа: www.nvraion.ru (далее – официальный сайт);</w:t>
      </w:r>
    </w:p>
    <w:p w:rsidR="000F1346" w:rsidRPr="000F1346" w:rsidRDefault="000F1346" w:rsidP="000F1346">
      <w:pPr>
        <w:shd w:val="clear" w:color="auto" w:fill="FFFFFF"/>
        <w:ind w:firstLine="709"/>
        <w:jc w:val="both"/>
        <w:rPr>
          <w:rFonts w:eastAsia="Calibri"/>
          <w:lang w:eastAsia="en-US"/>
        </w:rPr>
      </w:pPr>
      <w:r w:rsidRPr="000F1346">
        <w:rPr>
          <w:rFonts w:eastAsia="Calibri"/>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0F1346">
          <w:rPr>
            <w:rFonts w:eastAsia="Calibri"/>
            <w:lang w:eastAsia="en-US"/>
          </w:rPr>
          <w:t>www.gosuslugi.ru</w:t>
        </w:r>
      </w:hyperlink>
      <w:r w:rsidRPr="000F1346">
        <w:rPr>
          <w:rFonts w:eastAsia="Calibri"/>
          <w:lang w:eastAsia="en-US"/>
        </w:rPr>
        <w:t xml:space="preserve"> (далее – Единый портал);</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0F1346">
          <w:rPr>
            <w:rFonts w:eastAsia="Calibri"/>
            <w:lang w:eastAsia="en-US"/>
          </w:rPr>
          <w:t>86.gosuslugi.ru</w:t>
        </w:r>
      </w:hyperlink>
      <w:r w:rsidRPr="000F1346">
        <w:rPr>
          <w:rFonts w:eastAsia="Calibri"/>
          <w:lang w:eastAsia="en-US"/>
        </w:rPr>
        <w:t xml:space="preserve"> (далее – региональный портал).</w:t>
      </w:r>
    </w:p>
    <w:p w:rsidR="000F1346" w:rsidRPr="000F1346" w:rsidRDefault="000F1346" w:rsidP="000F1346">
      <w:pPr>
        <w:ind w:firstLine="709"/>
        <w:jc w:val="both"/>
        <w:rPr>
          <w:rFonts w:eastAsia="Calibri"/>
          <w:lang w:eastAsia="en-US"/>
        </w:rPr>
      </w:pPr>
      <w:r w:rsidRPr="000F1346">
        <w:rPr>
          <w:rFonts w:eastAsia="Calibri"/>
          <w:lang w:eastAsia="en-US"/>
        </w:rPr>
        <w:t>Информирование о ходе предоставления муниципальной услуги осуществляется специалистами муниципального бюджетного учреждения Нижневартовского района «Управление имущественными и земельными ресурсами»  в следующих формах (по выбору заявителя):</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устной;</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письменной.</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 xml:space="preserve">7. </w:t>
      </w:r>
      <w:r w:rsidRPr="000F1346">
        <w:rPr>
          <w:szCs w:val="20"/>
        </w:rPr>
        <w:t xml:space="preserve">В случае устного обращения заявителя (его представителя) специалисты </w:t>
      </w:r>
      <w:r w:rsidRPr="000F1346">
        <w:rPr>
          <w:lang w:eastAsia="en-US"/>
        </w:rPr>
        <w:t>муниципального бюджетного учреждения Нижневартовского района «Управление имущественными и земельными ресурсами»</w:t>
      </w:r>
      <w:r w:rsidRPr="000F1346">
        <w:rPr>
          <w:szCs w:val="20"/>
        </w:rPr>
        <w:t xml:space="preserve"> в часы приема осуществляют устное информирование обратившегося за информацией заявителя. Устное информирование осуществляется не более 15 минут.</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0F1346" w:rsidRPr="000F1346" w:rsidRDefault="000F1346" w:rsidP="000F1346">
      <w:pPr>
        <w:autoSpaceDE w:val="0"/>
        <w:autoSpaceDN w:val="0"/>
        <w:ind w:firstLine="709"/>
        <w:jc w:val="both"/>
        <w:rPr>
          <w:rFonts w:eastAsia="Calibri"/>
        </w:rPr>
      </w:pPr>
      <w:r w:rsidRPr="000F1346">
        <w:rPr>
          <w:rFonts w:eastAsia="Calibri"/>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0F1346" w:rsidRPr="000F1346" w:rsidRDefault="000F1346" w:rsidP="000F1346">
      <w:pPr>
        <w:tabs>
          <w:tab w:val="left" w:pos="0"/>
        </w:tabs>
        <w:autoSpaceDE w:val="0"/>
        <w:autoSpaceDN w:val="0"/>
        <w:adjustRightInd w:val="0"/>
        <w:ind w:firstLine="709"/>
        <w:jc w:val="both"/>
        <w:rPr>
          <w:rFonts w:eastAsia="Calibri"/>
          <w:lang w:eastAsia="en-US"/>
        </w:rPr>
      </w:pPr>
      <w:r w:rsidRPr="000F1346">
        <w:rPr>
          <w:rFonts w:eastAsia="Calibri"/>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F1346" w:rsidRPr="000F1346" w:rsidRDefault="000F1346" w:rsidP="000F1346">
      <w:pPr>
        <w:tabs>
          <w:tab w:val="left" w:pos="0"/>
        </w:tabs>
        <w:autoSpaceDE w:val="0"/>
        <w:autoSpaceDN w:val="0"/>
        <w:adjustRightInd w:val="0"/>
        <w:ind w:firstLine="709"/>
        <w:jc w:val="both"/>
        <w:rPr>
          <w:rFonts w:eastAsia="Calibri"/>
          <w:lang w:eastAsia="en-US"/>
        </w:rPr>
      </w:pPr>
      <w:r w:rsidRPr="000F1346">
        <w:rPr>
          <w:rFonts w:eastAsia="Calibri"/>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0F1346" w:rsidRPr="000F1346" w:rsidRDefault="000F1346" w:rsidP="000F1346">
      <w:pPr>
        <w:autoSpaceDE w:val="0"/>
        <w:autoSpaceDN w:val="0"/>
        <w:ind w:firstLine="709"/>
        <w:jc w:val="both"/>
        <w:rPr>
          <w:rFonts w:eastAsia="Calibri"/>
        </w:rPr>
      </w:pPr>
      <w:r w:rsidRPr="000F1346">
        <w:rPr>
          <w:rFonts w:eastAsia="Calibri"/>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1346" w:rsidRPr="000F1346" w:rsidRDefault="000F1346" w:rsidP="000F1346">
      <w:pPr>
        <w:autoSpaceDE w:val="0"/>
        <w:autoSpaceDN w:val="0"/>
        <w:adjustRightInd w:val="0"/>
        <w:ind w:firstLine="709"/>
        <w:jc w:val="both"/>
        <w:rPr>
          <w:rFonts w:eastAsia="Calibri"/>
        </w:rPr>
      </w:pPr>
      <w:r w:rsidRPr="000F1346">
        <w:rPr>
          <w:rFonts w:eastAsia="Calibri"/>
          <w:lang w:eastAsia="en-US"/>
        </w:rPr>
        <w:t xml:space="preserve">8. </w:t>
      </w:r>
      <w:r w:rsidRPr="000F1346">
        <w:rPr>
          <w:rFonts w:eastAsia="Calibri"/>
        </w:rPr>
        <w:t>Способами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по выбору заявителя могут являться:</w:t>
      </w:r>
    </w:p>
    <w:p w:rsidR="000F1346" w:rsidRPr="000F1346" w:rsidRDefault="000F1346" w:rsidP="000F1346">
      <w:pPr>
        <w:autoSpaceDE w:val="0"/>
        <w:autoSpaceDN w:val="0"/>
        <w:adjustRightInd w:val="0"/>
        <w:ind w:firstLine="709"/>
        <w:jc w:val="both"/>
        <w:rPr>
          <w:rFonts w:eastAsia="Calibri"/>
        </w:rPr>
      </w:pPr>
      <w:r w:rsidRPr="000F1346">
        <w:rPr>
          <w:rFonts w:eastAsia="Calibri"/>
        </w:rPr>
        <w:t>способы получения информации, указанные в пункте 6 Административного регламента;</w:t>
      </w:r>
    </w:p>
    <w:p w:rsidR="000F1346" w:rsidRPr="000F1346" w:rsidRDefault="000F1346" w:rsidP="000F1346">
      <w:pPr>
        <w:autoSpaceDE w:val="0"/>
        <w:autoSpaceDN w:val="0"/>
        <w:adjustRightInd w:val="0"/>
        <w:ind w:firstLine="709"/>
        <w:jc w:val="both"/>
        <w:rPr>
          <w:rFonts w:eastAsia="Calibri"/>
        </w:rPr>
      </w:pPr>
      <w:r w:rsidRPr="000F1346">
        <w:rPr>
          <w:rFonts w:eastAsia="Calibri"/>
        </w:rPr>
        <w:t>информационные материалы, размещенные на официальных сайтах:</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 xml:space="preserve">1) Межрайонная ИФНС России № 6 по Ханты-Мансийскому автономному округу - </w:t>
      </w:r>
      <w:proofErr w:type="gramStart"/>
      <w:r w:rsidRPr="000F1346">
        <w:rPr>
          <w:rFonts w:eastAsia="Calibri"/>
          <w:lang w:eastAsia="en-US"/>
        </w:rPr>
        <w:t>Югре  (</w:t>
      </w:r>
      <w:proofErr w:type="gramEnd"/>
      <w:r w:rsidRPr="000F1346">
        <w:rPr>
          <w:rFonts w:eastAsia="Calibri"/>
          <w:lang w:eastAsia="en-US"/>
        </w:rPr>
        <w:t>далее – территориальный орган ФНС): www.nalog.ru;</w:t>
      </w:r>
    </w:p>
    <w:p w:rsidR="000F1346" w:rsidRPr="000F1346" w:rsidRDefault="00C31910" w:rsidP="000F1346">
      <w:pPr>
        <w:tabs>
          <w:tab w:val="left" w:pos="1134"/>
        </w:tabs>
        <w:autoSpaceDE w:val="0"/>
        <w:autoSpaceDN w:val="0"/>
        <w:adjustRightInd w:val="0"/>
        <w:ind w:firstLine="709"/>
        <w:jc w:val="both"/>
        <w:rPr>
          <w:rFonts w:eastAsia="Calibri"/>
          <w:lang w:eastAsia="en-US"/>
        </w:rPr>
      </w:pPr>
      <w:r>
        <w:rPr>
          <w:rFonts w:eastAsia="Calibri"/>
          <w:lang w:eastAsia="en-US"/>
        </w:rPr>
        <w:t>2) региональное отделение ФГБУ «ФКП Росреестра»</w:t>
      </w:r>
      <w:r w:rsidR="000F1346" w:rsidRPr="000F1346">
        <w:rPr>
          <w:rFonts w:eastAsia="Calibri"/>
          <w:lang w:eastAsia="en-US"/>
        </w:rPr>
        <w:t xml:space="preserve"> по Уральскому федеральному округу (далее – кадастровая палата): kadastr.ru;</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3) Межмуниципальный отдел по городу Нижневартовску и городу Мегиону Управления Федеральной службы государственной регистрации, кадастра и картографии по Ханты-Мансийскому автономному округу-Югре (далее также – Управление Росреестра): rosreestr.ru;</w:t>
      </w:r>
    </w:p>
    <w:p w:rsidR="000F1346" w:rsidRPr="000F1346" w:rsidRDefault="000F1346" w:rsidP="000F1346">
      <w:pPr>
        <w:tabs>
          <w:tab w:val="left" w:pos="1134"/>
        </w:tabs>
        <w:autoSpaceDE w:val="0"/>
        <w:autoSpaceDN w:val="0"/>
        <w:adjustRightInd w:val="0"/>
        <w:ind w:firstLine="709"/>
        <w:jc w:val="both"/>
        <w:rPr>
          <w:rFonts w:eastAsia="Calibri"/>
        </w:rPr>
      </w:pPr>
      <w:r w:rsidRPr="000F1346">
        <w:rPr>
          <w:rFonts w:eastAsia="Calibri"/>
          <w:lang w:eastAsia="en-US"/>
        </w:rPr>
        <w:t xml:space="preserve">4) </w:t>
      </w:r>
      <w:r w:rsidRPr="000F1346">
        <w:rPr>
          <w:rFonts w:eastAsia="Calibri"/>
        </w:rPr>
        <w:t xml:space="preserve">на портале многофункциональных центров Ханты-Мансийского автономного округа – Югры: </w:t>
      </w:r>
      <w:hyperlink r:id="rId14" w:history="1">
        <w:r w:rsidRPr="000F1346">
          <w:rPr>
            <w:rFonts w:eastAsia="Calibri"/>
            <w:color w:val="0000FF"/>
            <w:u w:val="single"/>
            <w:lang w:val="en-US"/>
          </w:rPr>
          <w:t>http</w:t>
        </w:r>
        <w:r w:rsidRPr="000F1346">
          <w:rPr>
            <w:rFonts w:eastAsia="Calibri"/>
            <w:color w:val="0000FF"/>
            <w:u w:val="single"/>
          </w:rPr>
          <w:t>://</w:t>
        </w:r>
        <w:proofErr w:type="spellStart"/>
        <w:r w:rsidRPr="000F1346">
          <w:rPr>
            <w:rFonts w:eastAsia="Calibri"/>
            <w:color w:val="0000FF"/>
            <w:u w:val="single"/>
            <w:lang w:val="en-US"/>
          </w:rPr>
          <w:t>mfc</w:t>
        </w:r>
        <w:proofErr w:type="spellEnd"/>
        <w:r w:rsidRPr="000F1346">
          <w:rPr>
            <w:rFonts w:eastAsia="Calibri"/>
            <w:color w:val="0000FF"/>
            <w:u w:val="single"/>
          </w:rPr>
          <w:t>.</w:t>
        </w:r>
        <w:proofErr w:type="spellStart"/>
        <w:r w:rsidRPr="000F1346">
          <w:rPr>
            <w:rFonts w:eastAsia="Calibri"/>
            <w:color w:val="0000FF"/>
            <w:u w:val="single"/>
            <w:lang w:val="en-US"/>
          </w:rPr>
          <w:t>admhmao</w:t>
        </w:r>
        <w:proofErr w:type="spellEnd"/>
        <w:r w:rsidRPr="000F1346">
          <w:rPr>
            <w:rFonts w:eastAsia="Calibri"/>
            <w:color w:val="0000FF"/>
            <w:u w:val="single"/>
          </w:rPr>
          <w:t>.</w:t>
        </w:r>
        <w:proofErr w:type="spellStart"/>
        <w:r w:rsidRPr="000F1346">
          <w:rPr>
            <w:rFonts w:eastAsia="Calibri"/>
            <w:color w:val="0000FF"/>
            <w:u w:val="single"/>
            <w:lang w:val="en-US"/>
          </w:rPr>
          <w:t>ru</w:t>
        </w:r>
        <w:proofErr w:type="spellEnd"/>
        <w:r w:rsidRPr="000F1346">
          <w:rPr>
            <w:rFonts w:eastAsia="Calibri"/>
            <w:color w:val="0000FF"/>
            <w:u w:val="single"/>
          </w:rPr>
          <w:t>/</w:t>
        </w:r>
      </w:hyperlink>
      <w:r w:rsidRPr="000F1346">
        <w:rPr>
          <w:rFonts w:eastAsia="Calibri"/>
        </w:rPr>
        <w:t>.</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9. Информация об уполномоченном органе включает сведения о его месте нахождения и графике работы, а также его структурных подразделений, справочных телефонах учреждения,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6 Административного регламента.</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 xml:space="preserve">В целях обеспечения конфиденциальности персональных данных заявителей видео- и фотосъемка в служебных помещениях (кабинетах) муниципального бюджетного учреждения Нижневартовского района «Управление имущественными и земельными ресурсами» допускается </w:t>
      </w:r>
      <w:r w:rsidR="001A29D3">
        <w:rPr>
          <w:rFonts w:eastAsia="Calibri"/>
          <w:lang w:eastAsia="en-US"/>
        </w:rPr>
        <w:t xml:space="preserve">                                  </w:t>
      </w:r>
      <w:r w:rsidRPr="000F1346">
        <w:rPr>
          <w:rFonts w:eastAsia="Calibri"/>
          <w:lang w:eastAsia="en-US"/>
        </w:rPr>
        <w:t>по согласованию с директором учреждения или лицом</w:t>
      </w:r>
      <w:r w:rsidR="007B2F73">
        <w:rPr>
          <w:rFonts w:eastAsia="Calibri"/>
          <w:lang w:eastAsia="en-US"/>
        </w:rPr>
        <w:t>,</w:t>
      </w:r>
      <w:r w:rsidRPr="000F1346">
        <w:rPr>
          <w:rFonts w:eastAsia="Calibri"/>
          <w:lang w:eastAsia="en-US"/>
        </w:rPr>
        <w:t xml:space="preserve"> его замещающим.</w:t>
      </w:r>
    </w:p>
    <w:p w:rsidR="000F1346" w:rsidRPr="000F1346" w:rsidRDefault="000F1346" w:rsidP="000F1346">
      <w:pPr>
        <w:tabs>
          <w:tab w:val="left" w:pos="1134"/>
        </w:tabs>
        <w:autoSpaceDE w:val="0"/>
        <w:autoSpaceDN w:val="0"/>
        <w:adjustRightInd w:val="0"/>
        <w:ind w:firstLine="709"/>
        <w:jc w:val="both"/>
        <w:rPr>
          <w:rFonts w:eastAsia="Calibri"/>
          <w:lang w:eastAsia="en-US"/>
        </w:rPr>
      </w:pPr>
      <w:r w:rsidRPr="000F1346">
        <w:rPr>
          <w:rFonts w:eastAsia="Calibri"/>
          <w:lang w:eastAsia="en-US"/>
        </w:rPr>
        <w:t>10. На стенде муниципального бюджетного учреждения Нижневартовского района «Управление имущественными и земельными ресурсами» и в информационно-телекоммуникационной сети «Интернет» размещается следующая информация:</w:t>
      </w:r>
    </w:p>
    <w:p w:rsidR="000F1346" w:rsidRPr="000F1346" w:rsidRDefault="000F1346" w:rsidP="000F1346">
      <w:pPr>
        <w:ind w:firstLine="709"/>
        <w:jc w:val="both"/>
        <w:rPr>
          <w:rFonts w:eastAsia="Calibri"/>
          <w:lang w:eastAsia="en-US"/>
        </w:rPr>
      </w:pPr>
      <w:r w:rsidRPr="000F1346">
        <w:rPr>
          <w:rFonts w:eastAsia="Calibri"/>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учреждения, участвующего в предоставлении муниципальной услуги);</w:t>
      </w:r>
    </w:p>
    <w:p w:rsidR="000F1346" w:rsidRPr="000F1346" w:rsidRDefault="000F1346" w:rsidP="000F1346">
      <w:pPr>
        <w:ind w:firstLine="709"/>
        <w:jc w:val="both"/>
        <w:rPr>
          <w:rFonts w:eastAsia="Calibri"/>
          <w:lang w:eastAsia="en-US"/>
        </w:rPr>
      </w:pPr>
      <w:r w:rsidRPr="000F1346">
        <w:rPr>
          <w:rFonts w:eastAsia="Calibri"/>
          <w:lang w:eastAsia="en-US"/>
        </w:rPr>
        <w:t>перечень нормативных правовых актов, регулирующих предоставление муниципальной услуги;</w:t>
      </w:r>
    </w:p>
    <w:p w:rsidR="000F1346" w:rsidRPr="000F1346" w:rsidRDefault="000F1346" w:rsidP="000F1346">
      <w:pPr>
        <w:ind w:firstLine="709"/>
        <w:jc w:val="both"/>
        <w:rPr>
          <w:rFonts w:eastAsia="Calibri"/>
          <w:lang w:eastAsia="en-US"/>
        </w:rPr>
      </w:pPr>
      <w:r w:rsidRPr="000F1346">
        <w:rPr>
          <w:rFonts w:eastAsia="Calibri"/>
          <w:lang w:eastAsia="en-US"/>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0F1346" w:rsidRPr="000F1346" w:rsidRDefault="000F1346" w:rsidP="000F1346">
      <w:pPr>
        <w:ind w:firstLine="709"/>
        <w:jc w:val="both"/>
        <w:rPr>
          <w:rFonts w:eastAsia="Calibri"/>
          <w:lang w:eastAsia="en-US"/>
        </w:rPr>
      </w:pPr>
      <w:r w:rsidRPr="000F1346">
        <w:rPr>
          <w:rFonts w:eastAsia="Calibri"/>
          <w:lang w:eastAsia="en-US"/>
        </w:rPr>
        <w:t>бланки заявлений о предоставлении муниципальной услуги и образцы их заполнения.</w:t>
      </w:r>
    </w:p>
    <w:p w:rsidR="000F1346" w:rsidRPr="000F1346" w:rsidRDefault="000F1346" w:rsidP="000F1346">
      <w:pPr>
        <w:tabs>
          <w:tab w:val="left" w:pos="1134"/>
        </w:tabs>
        <w:autoSpaceDE w:val="0"/>
        <w:autoSpaceDN w:val="0"/>
        <w:adjustRightInd w:val="0"/>
        <w:ind w:firstLine="709"/>
        <w:jc w:val="both"/>
        <w:rPr>
          <w:szCs w:val="20"/>
        </w:rPr>
      </w:pPr>
      <w:r w:rsidRPr="000F1346">
        <w:rPr>
          <w:szCs w:val="20"/>
        </w:rPr>
        <w:t>В случае внесения изменений в порядок предоставления муниципальной услуги специалисты муниципального бюджетного учреждения Нижневартовского района «Управление имущественными и земельными ресурсами»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муниципального бюджетного учреждения Нижневартовского района «Управление имущественными и земельными ресурсами».</w:t>
      </w:r>
    </w:p>
    <w:p w:rsidR="000F1346" w:rsidRPr="000F1346" w:rsidRDefault="000F1346" w:rsidP="000F1346">
      <w:pPr>
        <w:tabs>
          <w:tab w:val="left" w:pos="1134"/>
        </w:tabs>
        <w:autoSpaceDE w:val="0"/>
        <w:autoSpaceDN w:val="0"/>
        <w:adjustRightInd w:val="0"/>
        <w:ind w:firstLine="709"/>
        <w:jc w:val="both"/>
        <w:rPr>
          <w:szCs w:val="20"/>
        </w:rPr>
      </w:pPr>
    </w:p>
    <w:p w:rsidR="000F1346" w:rsidRPr="000F1346" w:rsidRDefault="000F1346" w:rsidP="000F1346">
      <w:pPr>
        <w:autoSpaceDE w:val="0"/>
        <w:autoSpaceDN w:val="0"/>
        <w:adjustRightInd w:val="0"/>
        <w:jc w:val="center"/>
        <w:outlineLvl w:val="0"/>
        <w:rPr>
          <w:rFonts w:eastAsia="Calibri"/>
          <w:b/>
        </w:rPr>
      </w:pPr>
      <w:r w:rsidRPr="000F1346">
        <w:rPr>
          <w:rFonts w:eastAsia="Calibri"/>
          <w:b/>
        </w:rPr>
        <w:t>II. Стандарт предоставления муниципальной услуги</w:t>
      </w:r>
    </w:p>
    <w:p w:rsidR="000F1346" w:rsidRPr="000F1346" w:rsidRDefault="000F1346" w:rsidP="000F1346">
      <w:pPr>
        <w:autoSpaceDE w:val="0"/>
        <w:autoSpaceDN w:val="0"/>
        <w:adjustRightInd w:val="0"/>
        <w:ind w:firstLine="540"/>
        <w:jc w:val="center"/>
        <w:rPr>
          <w:rFonts w:eastAsia="Calibri"/>
          <w:b/>
        </w:rPr>
      </w:pPr>
    </w:p>
    <w:p w:rsidR="000F1346" w:rsidRPr="000F1346" w:rsidRDefault="000F1346" w:rsidP="000F1346">
      <w:pPr>
        <w:autoSpaceDE w:val="0"/>
        <w:autoSpaceDN w:val="0"/>
        <w:adjustRightInd w:val="0"/>
        <w:ind w:firstLine="540"/>
        <w:jc w:val="center"/>
        <w:rPr>
          <w:rFonts w:eastAsia="Calibri"/>
          <w:b/>
        </w:rPr>
      </w:pPr>
      <w:r w:rsidRPr="000F1346">
        <w:rPr>
          <w:rFonts w:eastAsia="Calibri"/>
          <w:b/>
        </w:rPr>
        <w:t>Наименование муниципальной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tabs>
          <w:tab w:val="left" w:pos="851"/>
        </w:tabs>
        <w:autoSpaceDE w:val="0"/>
        <w:autoSpaceDN w:val="0"/>
        <w:adjustRightInd w:val="0"/>
        <w:ind w:firstLine="709"/>
        <w:jc w:val="both"/>
        <w:rPr>
          <w:rFonts w:eastAsia="Calibri"/>
        </w:rPr>
      </w:pPr>
      <w:r w:rsidRPr="000F1346">
        <w:rPr>
          <w:rFonts w:eastAsia="Calibri"/>
        </w:rPr>
        <w:t>11.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0F1346" w:rsidRPr="000F1346" w:rsidRDefault="000F1346" w:rsidP="000F1346">
      <w:pPr>
        <w:autoSpaceDE w:val="0"/>
        <w:autoSpaceDN w:val="0"/>
        <w:adjustRightInd w:val="0"/>
        <w:ind w:firstLine="540"/>
        <w:jc w:val="both"/>
        <w:rPr>
          <w:rFonts w:eastAsia="Calibri"/>
        </w:rPr>
      </w:pPr>
    </w:p>
    <w:p w:rsidR="000F1346" w:rsidRPr="000F1346" w:rsidRDefault="000F1346" w:rsidP="000F1346">
      <w:pPr>
        <w:autoSpaceDE w:val="0"/>
        <w:autoSpaceDN w:val="0"/>
        <w:adjustRightInd w:val="0"/>
        <w:ind w:firstLine="540"/>
        <w:jc w:val="center"/>
        <w:rPr>
          <w:rFonts w:eastAsia="Calibri"/>
          <w:b/>
        </w:rPr>
      </w:pPr>
      <w:r w:rsidRPr="000F1346">
        <w:rPr>
          <w:rFonts w:eastAsia="Calibri"/>
          <w:b/>
        </w:rPr>
        <w:t>Наименование органа местного самоуправления, предоставляющего муниципальную услугу, учреждения, участвующего в предоставлении муниципальной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autoSpaceDE w:val="0"/>
        <w:autoSpaceDN w:val="0"/>
        <w:adjustRightInd w:val="0"/>
        <w:ind w:firstLine="709"/>
        <w:jc w:val="both"/>
        <w:rPr>
          <w:rFonts w:eastAsia="Calibri"/>
          <w:lang w:eastAsia="ar-SA"/>
        </w:rPr>
      </w:pPr>
      <w:r w:rsidRPr="000F1346">
        <w:rPr>
          <w:rFonts w:eastAsia="Calibri"/>
          <w:lang w:eastAsia="ar-SA"/>
        </w:rPr>
        <w:t>12. Органом, предоставляющим муниципальную услугу, является администрация Нижневартовского района.</w:t>
      </w:r>
    </w:p>
    <w:p w:rsidR="000F1346" w:rsidRPr="000F1346" w:rsidRDefault="000F1346" w:rsidP="000F1346">
      <w:pPr>
        <w:ind w:firstLine="709"/>
        <w:jc w:val="both"/>
        <w:rPr>
          <w:rFonts w:eastAsia="Calibri"/>
          <w:lang w:eastAsia="ar-SA"/>
        </w:rPr>
      </w:pPr>
      <w:r w:rsidRPr="000F1346">
        <w:rPr>
          <w:rFonts w:eastAsia="Calibri"/>
          <w:lang w:eastAsia="ar-SA"/>
        </w:rPr>
        <w:t>Учреждением, участвующим в предоставлении муниципальной услуги, является муниципальное бюджетное учреждение Нижневартовского района «Управление имущественными и земельными ресурсами».</w:t>
      </w:r>
    </w:p>
    <w:p w:rsidR="000F1346" w:rsidRPr="000F1346" w:rsidRDefault="000F1346" w:rsidP="000F1346">
      <w:pPr>
        <w:ind w:firstLine="709"/>
        <w:jc w:val="both"/>
        <w:rPr>
          <w:rFonts w:eastAsia="Calibri"/>
          <w:lang w:eastAsia="ar-SA"/>
        </w:rPr>
      </w:pPr>
      <w:r w:rsidRPr="000F1346">
        <w:rPr>
          <w:rFonts w:eastAsia="Calibri"/>
          <w:lang w:eastAsia="ar-SA"/>
        </w:rPr>
        <w:t xml:space="preserve">За получением муниципальной услуги заявитель может обратиться в МФЦ. </w:t>
      </w:r>
    </w:p>
    <w:p w:rsidR="000F1346" w:rsidRPr="000F1346" w:rsidRDefault="000F1346" w:rsidP="000F1346">
      <w:pPr>
        <w:autoSpaceDE w:val="0"/>
        <w:autoSpaceDN w:val="0"/>
        <w:adjustRightInd w:val="0"/>
        <w:ind w:firstLine="709"/>
        <w:jc w:val="both"/>
        <w:rPr>
          <w:rFonts w:eastAsia="Calibri"/>
          <w:lang w:eastAsia="ar-SA"/>
        </w:rPr>
      </w:pPr>
      <w:r w:rsidRPr="000F1346">
        <w:rPr>
          <w:rFonts w:eastAsia="Calibri"/>
          <w:lang w:eastAsia="ar-SA"/>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кадастровой палатой.</w:t>
      </w:r>
    </w:p>
    <w:p w:rsidR="000F1346" w:rsidRPr="000F1346" w:rsidRDefault="000F1346" w:rsidP="000F1346">
      <w:pPr>
        <w:autoSpaceDE w:val="0"/>
        <w:autoSpaceDN w:val="0"/>
        <w:adjustRightInd w:val="0"/>
        <w:ind w:firstLine="709"/>
        <w:jc w:val="both"/>
        <w:rPr>
          <w:rFonts w:eastAsia="Calibri"/>
          <w:lang w:eastAsia="ar-SA"/>
        </w:rPr>
      </w:pPr>
      <w:r w:rsidRPr="000F1346">
        <w:rPr>
          <w:rFonts w:eastAsia="Calibri"/>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Перечень утвержден решением Думы района от 7 февраля 2012 года № 153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0F1346" w:rsidRPr="000F1346" w:rsidRDefault="000F1346" w:rsidP="000F1346">
      <w:pPr>
        <w:autoSpaceDE w:val="0"/>
        <w:autoSpaceDN w:val="0"/>
        <w:adjustRightInd w:val="0"/>
        <w:ind w:firstLine="709"/>
        <w:jc w:val="both"/>
        <w:rPr>
          <w:rFonts w:eastAsia="Calibri"/>
          <w:lang w:eastAsia="ar-SA"/>
        </w:rPr>
      </w:pPr>
    </w:p>
    <w:p w:rsidR="009F11B9" w:rsidRDefault="009F11B9" w:rsidP="000F1346">
      <w:pPr>
        <w:autoSpaceDE w:val="0"/>
        <w:autoSpaceDN w:val="0"/>
        <w:adjustRightInd w:val="0"/>
        <w:ind w:firstLine="709"/>
        <w:jc w:val="center"/>
        <w:rPr>
          <w:rFonts w:eastAsia="Calibri"/>
          <w:b/>
        </w:rPr>
      </w:pPr>
    </w:p>
    <w:p w:rsidR="000F1346" w:rsidRPr="000F1346" w:rsidRDefault="000F1346" w:rsidP="000F1346">
      <w:pPr>
        <w:autoSpaceDE w:val="0"/>
        <w:autoSpaceDN w:val="0"/>
        <w:adjustRightInd w:val="0"/>
        <w:ind w:firstLine="709"/>
        <w:jc w:val="center"/>
        <w:rPr>
          <w:rFonts w:eastAsia="Calibri"/>
          <w:b/>
          <w:sz w:val="24"/>
          <w:szCs w:val="24"/>
        </w:rPr>
      </w:pPr>
      <w:r w:rsidRPr="000F1346">
        <w:rPr>
          <w:rFonts w:eastAsia="Calibri"/>
          <w:b/>
        </w:rPr>
        <w:t>Результат предоставления муниципальной услуги</w:t>
      </w:r>
    </w:p>
    <w:p w:rsidR="000F1346" w:rsidRPr="000F1346" w:rsidRDefault="000F1346" w:rsidP="000F1346">
      <w:pPr>
        <w:autoSpaceDE w:val="0"/>
        <w:autoSpaceDN w:val="0"/>
        <w:adjustRightInd w:val="0"/>
        <w:ind w:firstLine="540"/>
        <w:jc w:val="both"/>
        <w:rPr>
          <w:rFonts w:eastAsia="Calibri"/>
          <w:sz w:val="24"/>
          <w:szCs w:val="24"/>
        </w:rPr>
      </w:pPr>
    </w:p>
    <w:p w:rsidR="000F1346" w:rsidRPr="000F1346" w:rsidRDefault="000F1346" w:rsidP="000F1346">
      <w:pPr>
        <w:autoSpaceDE w:val="0"/>
        <w:autoSpaceDN w:val="0"/>
        <w:adjustRightInd w:val="0"/>
        <w:ind w:firstLine="709"/>
        <w:jc w:val="both"/>
        <w:rPr>
          <w:rFonts w:eastAsia="Calibri"/>
        </w:rPr>
      </w:pPr>
      <w:r w:rsidRPr="000F1346">
        <w:rPr>
          <w:rFonts w:eastAsia="Calibri"/>
        </w:rPr>
        <w:t>13. Результатом предоставления муниципальной услуги является</w:t>
      </w:r>
      <w:r w:rsidRPr="000F1346">
        <w:rPr>
          <w:rFonts w:eastAsia="Calibri"/>
          <w:b/>
          <w:lang w:eastAsia="en-US"/>
        </w:rPr>
        <w:t xml:space="preserve"> </w:t>
      </w:r>
      <w:r w:rsidRPr="000F1346">
        <w:rPr>
          <w:rFonts w:eastAsia="Calibri"/>
          <w:lang w:eastAsia="en-US"/>
        </w:rPr>
        <w:t>выдача (направление) заявителю</w:t>
      </w:r>
      <w:r w:rsidRPr="000F1346">
        <w:rPr>
          <w:rFonts w:eastAsia="Calibri"/>
        </w:rPr>
        <w:t>:</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подписанного уполномоченным должностным </w:t>
      </w:r>
      <w:proofErr w:type="gramStart"/>
      <w:r w:rsidRPr="000F1346">
        <w:rPr>
          <w:rFonts w:eastAsia="Calibri"/>
          <w:lang w:eastAsia="en-US"/>
        </w:rPr>
        <w:t>лицом  проекта</w:t>
      </w:r>
      <w:proofErr w:type="gramEnd"/>
      <w:r w:rsidRPr="000F1346">
        <w:rPr>
          <w:rFonts w:eastAsia="Calibri"/>
          <w:lang w:eastAsia="en-US"/>
        </w:rPr>
        <w:t xml:space="preserve"> договора купли-продажи земельного участка, в случае его предоставления в собственность;</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подписанного уполномоченным должностным лицом</w:t>
      </w:r>
      <w:r w:rsidRPr="000F1346">
        <w:rPr>
          <w:rFonts w:eastAsia="Calibri"/>
          <w:i/>
          <w:lang w:eastAsia="en-US"/>
        </w:rPr>
        <w:t xml:space="preserve"> </w:t>
      </w:r>
      <w:r w:rsidRPr="000F1346">
        <w:rPr>
          <w:rFonts w:eastAsia="Calibri"/>
          <w:lang w:eastAsia="en-US"/>
        </w:rPr>
        <w:t>проекта договора аренды земельного участка, в случае его предоставления в аренду (в случае,</w:t>
      </w:r>
      <w:r w:rsidRPr="000F1346">
        <w:rPr>
          <w:rFonts w:eastAsia="Calibri"/>
          <w:b/>
          <w:lang w:eastAsia="en-US"/>
        </w:rPr>
        <w:t xml:space="preserve"> </w:t>
      </w:r>
      <w:r w:rsidRPr="000F1346">
        <w:rPr>
          <w:rFonts w:eastAsia="Calibri"/>
          <w:lang w:eastAsia="en-US"/>
        </w:rPr>
        <w:t>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мотивированного решения уполномоченного органа</w:t>
      </w:r>
      <w:r w:rsidRPr="000F1346">
        <w:rPr>
          <w:rFonts w:eastAsia="Calibri"/>
          <w:b/>
          <w:i/>
          <w:sz w:val="24"/>
          <w:szCs w:val="24"/>
          <w:lang w:eastAsia="en-US"/>
        </w:rPr>
        <w:t xml:space="preserve"> </w:t>
      </w:r>
      <w:r w:rsidRPr="000F1346">
        <w:rPr>
          <w:rFonts w:eastAsia="Calibri"/>
          <w:lang w:eastAsia="en-US"/>
        </w:rPr>
        <w:t>об отказе в предоставлении муниципальной услуги с указанием всех оснований отказа.</w:t>
      </w:r>
    </w:p>
    <w:p w:rsidR="000F1346" w:rsidRPr="000F1346" w:rsidRDefault="000F1346" w:rsidP="000F1346">
      <w:pPr>
        <w:autoSpaceDE w:val="0"/>
        <w:autoSpaceDN w:val="0"/>
        <w:adjustRightInd w:val="0"/>
        <w:ind w:firstLine="708"/>
        <w:jc w:val="both"/>
        <w:outlineLvl w:val="2"/>
        <w:rPr>
          <w:rFonts w:eastAsia="Calibri"/>
          <w:lang w:eastAsia="en-US"/>
        </w:rPr>
      </w:pPr>
    </w:p>
    <w:p w:rsidR="000F1346" w:rsidRPr="000F1346" w:rsidRDefault="000F1346" w:rsidP="000F1346">
      <w:pPr>
        <w:autoSpaceDE w:val="0"/>
        <w:autoSpaceDN w:val="0"/>
        <w:adjustRightInd w:val="0"/>
        <w:ind w:firstLine="540"/>
        <w:jc w:val="center"/>
        <w:rPr>
          <w:rFonts w:eastAsia="Calibri"/>
          <w:b/>
        </w:rPr>
      </w:pPr>
      <w:r w:rsidRPr="000F1346">
        <w:rPr>
          <w:rFonts w:eastAsia="Calibri"/>
          <w:b/>
        </w:rPr>
        <w:t>Срок предоставления муниципальной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ind w:firstLine="709"/>
        <w:jc w:val="both"/>
        <w:rPr>
          <w:bCs/>
          <w:szCs w:val="24"/>
        </w:rPr>
      </w:pPr>
      <w:r w:rsidRPr="000F1346">
        <w:rPr>
          <w:bCs/>
          <w:szCs w:val="24"/>
        </w:rPr>
        <w:t>14. Максимальный срок предоставления муниципальной услуги составляет 4 месяца с даты регистрации заявления и прилагаемых к нему документов в уполномоченном органе.</w:t>
      </w:r>
    </w:p>
    <w:p w:rsidR="000F1346" w:rsidRPr="000F1346" w:rsidRDefault="000F1346" w:rsidP="000F1346">
      <w:pPr>
        <w:ind w:firstLine="709"/>
        <w:jc w:val="both"/>
        <w:rPr>
          <w:spacing w:val="2"/>
        </w:rPr>
      </w:pPr>
      <w:r w:rsidRPr="000F1346">
        <w:rPr>
          <w:bCs/>
        </w:rPr>
        <w:t>В</w:t>
      </w:r>
      <w:r w:rsidRPr="000F1346">
        <w:rPr>
          <w:spacing w:val="2"/>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0F1346" w:rsidRPr="000F1346" w:rsidRDefault="000F1346" w:rsidP="000F1346">
      <w:pPr>
        <w:tabs>
          <w:tab w:val="left" w:pos="993"/>
        </w:tabs>
        <w:autoSpaceDE w:val="0"/>
        <w:autoSpaceDN w:val="0"/>
        <w:adjustRightInd w:val="0"/>
        <w:ind w:firstLine="709"/>
        <w:jc w:val="both"/>
        <w:rPr>
          <w:rFonts w:eastAsia="Calibri"/>
          <w:lang w:eastAsia="en-US"/>
        </w:rPr>
      </w:pPr>
      <w:r w:rsidRPr="000F1346">
        <w:rPr>
          <w:rFonts w:eastAsia="Calibri"/>
          <w:lang w:eastAsia="en-US"/>
        </w:rPr>
        <w:t>В указанный срок предоставления муниципальной услуги не входят периоды осуществления уполномоченным органом следующих административных действий:</w:t>
      </w:r>
    </w:p>
    <w:p w:rsidR="000F1346" w:rsidRPr="000F1346" w:rsidRDefault="000F1346" w:rsidP="000F1346">
      <w:pPr>
        <w:ind w:firstLine="709"/>
        <w:jc w:val="both"/>
        <w:rPr>
          <w:spacing w:val="2"/>
        </w:rPr>
      </w:pPr>
      <w:r w:rsidRPr="000F1346">
        <w:rPr>
          <w:spacing w:val="2"/>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0F1346" w:rsidRPr="000F1346" w:rsidRDefault="000F1346" w:rsidP="000F1346">
      <w:pPr>
        <w:ind w:firstLine="709"/>
        <w:jc w:val="both"/>
        <w:rPr>
          <w:spacing w:val="2"/>
        </w:rPr>
      </w:pPr>
      <w:r w:rsidRPr="000F1346">
        <w:rPr>
          <w:spacing w:val="2"/>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0F1346" w:rsidRPr="000F1346" w:rsidRDefault="000F1346" w:rsidP="000F1346">
      <w:pPr>
        <w:ind w:firstLine="709"/>
        <w:jc w:val="both"/>
        <w:rPr>
          <w:spacing w:val="2"/>
        </w:rPr>
      </w:pPr>
      <w:r w:rsidRPr="000F1346">
        <w:rPr>
          <w:spacing w:val="2"/>
        </w:rPr>
        <w:t>проведение аукциона (в случае принятия решения о проведении аукциона).</w:t>
      </w:r>
    </w:p>
    <w:p w:rsidR="000F1346" w:rsidRPr="000F1346" w:rsidRDefault="000F1346" w:rsidP="000F1346">
      <w:pPr>
        <w:autoSpaceDE w:val="0"/>
        <w:autoSpaceDN w:val="0"/>
        <w:adjustRightInd w:val="0"/>
        <w:ind w:firstLine="709"/>
        <w:jc w:val="both"/>
        <w:rPr>
          <w:rFonts w:eastAsia="Calibri"/>
        </w:rPr>
      </w:pPr>
      <w:r w:rsidRPr="000F1346">
        <w:rPr>
          <w:rFonts w:eastAsia="Calibri"/>
        </w:rPr>
        <w:t>Срок выдачи (направления) документов, являющихся результатом предоставления муниципальной услуги, составляет не более 10 календарных дней с даты их подписания уполномоченными должностными лицами уполномоченного органа.</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Срок выдачи (направления) документов определен в соответствии с пунктами 13, 14, 20 статьи 39.12 Земельного кодекса Российской Федерации: </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w:t>
      </w:r>
    </w:p>
    <w:p w:rsidR="000F1346" w:rsidRPr="000F1346" w:rsidRDefault="000F1346" w:rsidP="000F1346">
      <w:pPr>
        <w:autoSpaceDE w:val="0"/>
        <w:autoSpaceDN w:val="0"/>
        <w:adjustRightInd w:val="0"/>
        <w:ind w:firstLine="709"/>
        <w:jc w:val="both"/>
        <w:rPr>
          <w:rFonts w:eastAsia="Calibri"/>
        </w:rPr>
      </w:pPr>
      <w:r w:rsidRPr="000F1346">
        <w:rPr>
          <w:rFonts w:eastAsia="Calibri"/>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w:t>
      </w:r>
      <w:r w:rsidR="009F11B9">
        <w:rPr>
          <w:rFonts w:eastAsia="Calibri"/>
        </w:rPr>
        <w:t>вора аренды земельного участка;</w:t>
      </w:r>
    </w:p>
    <w:p w:rsidR="000F1346" w:rsidRPr="000F1346" w:rsidRDefault="000F1346" w:rsidP="000F1346">
      <w:pPr>
        <w:autoSpaceDE w:val="0"/>
        <w:autoSpaceDN w:val="0"/>
        <w:adjustRightInd w:val="0"/>
        <w:ind w:firstLine="709"/>
        <w:jc w:val="both"/>
        <w:rPr>
          <w:rFonts w:eastAsia="Calibri"/>
        </w:rPr>
      </w:pPr>
      <w:r w:rsidRPr="000F1346">
        <w:rPr>
          <w:rFonts w:eastAsia="Calibri"/>
        </w:rPr>
        <w:t>3)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r w:rsidR="009F11B9">
        <w:rPr>
          <w:rFonts w:eastAsia="Calibri"/>
        </w:rPr>
        <w:t>.</w:t>
      </w:r>
    </w:p>
    <w:p w:rsidR="000F1346" w:rsidRPr="000F1346" w:rsidRDefault="000F1346" w:rsidP="000F1346">
      <w:pPr>
        <w:autoSpaceDE w:val="0"/>
        <w:autoSpaceDN w:val="0"/>
        <w:adjustRightInd w:val="0"/>
        <w:ind w:firstLine="709"/>
        <w:jc w:val="both"/>
        <w:rPr>
          <w:b/>
          <w:i/>
          <w:lang w:eastAsia="en-US"/>
        </w:rPr>
      </w:pPr>
      <w:r w:rsidRPr="000F1346">
        <w:rPr>
          <w:lang w:eastAsia="en-US"/>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0F1346" w:rsidRPr="000F1346" w:rsidRDefault="000F1346" w:rsidP="000F1346">
      <w:pPr>
        <w:autoSpaceDE w:val="0"/>
        <w:autoSpaceDN w:val="0"/>
        <w:adjustRightInd w:val="0"/>
        <w:ind w:firstLine="709"/>
        <w:jc w:val="both"/>
        <w:rPr>
          <w:lang w:eastAsia="en-US"/>
        </w:rPr>
      </w:pPr>
    </w:p>
    <w:p w:rsidR="000F1346" w:rsidRPr="000F1346" w:rsidRDefault="000F1346" w:rsidP="00621350">
      <w:pPr>
        <w:autoSpaceDE w:val="0"/>
        <w:autoSpaceDN w:val="0"/>
        <w:adjustRightInd w:val="0"/>
        <w:jc w:val="center"/>
        <w:rPr>
          <w:rFonts w:eastAsia="Calibri"/>
          <w:b/>
        </w:rPr>
      </w:pPr>
      <w:r w:rsidRPr="000F1346">
        <w:rPr>
          <w:rFonts w:eastAsia="Calibri"/>
          <w:b/>
        </w:rPr>
        <w:t>Правовые основания для предоставления муниципальной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15. Перечень нормативных правовых актов, регулирующих предоставление муниципальной услуги:</w:t>
      </w:r>
    </w:p>
    <w:p w:rsidR="000F1346" w:rsidRPr="000F1346" w:rsidRDefault="000F1346" w:rsidP="000F1346">
      <w:pPr>
        <w:autoSpaceDE w:val="0"/>
        <w:autoSpaceDN w:val="0"/>
        <w:adjustRightInd w:val="0"/>
        <w:ind w:firstLine="709"/>
        <w:jc w:val="both"/>
        <w:rPr>
          <w:rFonts w:eastAsia="Calibri"/>
        </w:rPr>
      </w:pPr>
      <w:r w:rsidRPr="000F1346">
        <w:rPr>
          <w:rFonts w:eastAsia="Calibri"/>
        </w:rPr>
        <w:t>Земельный кодекс Российской Федерации от 25.10.2001 № 136-ФЗ (Собрание законодательства Российской Федерации, от 29.10.2001 № 44, статья 4147) (далее – Земельный кодекс РФ);</w:t>
      </w:r>
    </w:p>
    <w:p w:rsidR="000F1346" w:rsidRPr="000F1346" w:rsidRDefault="000F1346" w:rsidP="000F1346">
      <w:pPr>
        <w:autoSpaceDE w:val="0"/>
        <w:autoSpaceDN w:val="0"/>
        <w:adjustRightInd w:val="0"/>
        <w:ind w:firstLine="709"/>
        <w:jc w:val="both"/>
        <w:rPr>
          <w:rFonts w:eastAsia="Calibri"/>
        </w:rPr>
      </w:pPr>
      <w:r w:rsidRPr="000F1346">
        <w:rPr>
          <w:rFonts w:eastAsia="Calibri"/>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статья 3822);</w:t>
      </w:r>
    </w:p>
    <w:p w:rsidR="000F1346" w:rsidRPr="000F1346" w:rsidRDefault="000F1346" w:rsidP="000F1346">
      <w:pPr>
        <w:autoSpaceDE w:val="0"/>
        <w:autoSpaceDN w:val="0"/>
        <w:adjustRightInd w:val="0"/>
        <w:ind w:firstLine="709"/>
        <w:jc w:val="both"/>
        <w:rPr>
          <w:rFonts w:eastAsia="Calibri"/>
        </w:rPr>
      </w:pPr>
      <w:r w:rsidRPr="000F1346">
        <w:rPr>
          <w:rFonts w:eastAsia="Calibri"/>
        </w:rPr>
        <w:t>Федеральный закон от 02.05.2006 № 59-ФЗ «О порядке рассмотрения обращений граждан Российской Федерации» (Российская газета от 05.05.2006 № 95);</w:t>
      </w:r>
    </w:p>
    <w:p w:rsidR="000F1346" w:rsidRPr="000F1346" w:rsidRDefault="000F1346" w:rsidP="000F1346">
      <w:pPr>
        <w:autoSpaceDE w:val="0"/>
        <w:autoSpaceDN w:val="0"/>
        <w:adjustRightInd w:val="0"/>
        <w:ind w:firstLine="709"/>
        <w:jc w:val="both"/>
        <w:rPr>
          <w:rFonts w:eastAsia="Calibri"/>
        </w:rPr>
      </w:pPr>
      <w:r w:rsidRPr="000F1346">
        <w:rPr>
          <w:rFonts w:eastAsia="Calibri"/>
        </w:rPr>
        <w:t>Федеральный закон от 27.07.2006 № 152-ФЗ «О персональных данных»;</w:t>
      </w:r>
    </w:p>
    <w:p w:rsidR="000F1346" w:rsidRPr="000F1346" w:rsidRDefault="00DC6A62" w:rsidP="000F1346">
      <w:pPr>
        <w:autoSpaceDE w:val="0"/>
        <w:autoSpaceDN w:val="0"/>
        <w:adjustRightInd w:val="0"/>
        <w:ind w:firstLine="709"/>
        <w:jc w:val="both"/>
        <w:rPr>
          <w:rFonts w:eastAsia="Calibri"/>
        </w:rPr>
      </w:pPr>
      <w:r>
        <w:rPr>
          <w:rFonts w:eastAsia="Calibri"/>
        </w:rPr>
        <w:t xml:space="preserve">Федеральный закон </w:t>
      </w:r>
      <w:r w:rsidR="000F1346" w:rsidRPr="000F1346">
        <w:rPr>
          <w:rFonts w:eastAsia="Calibri"/>
        </w:rPr>
        <w:t xml:space="preserve">от 24.07.2007 года № 209-ФЗ «О развитии малого </w:t>
      </w:r>
      <w:r w:rsidR="00EC1850">
        <w:rPr>
          <w:rFonts w:eastAsia="Calibri"/>
        </w:rPr>
        <w:t xml:space="preserve">                                  </w:t>
      </w:r>
      <w:r w:rsidR="000F1346" w:rsidRPr="000F1346">
        <w:rPr>
          <w:rFonts w:eastAsia="Calibri"/>
        </w:rPr>
        <w:t>и среднего предпринимательства в Российской Федерации»</w:t>
      </w:r>
      <w:r w:rsidR="009F11B9">
        <w:rPr>
          <w:rFonts w:eastAsia="Calibri"/>
        </w:rPr>
        <w:t>;</w:t>
      </w:r>
    </w:p>
    <w:p w:rsidR="000F1346" w:rsidRPr="000F1346" w:rsidRDefault="000F1346" w:rsidP="000F1346">
      <w:pPr>
        <w:autoSpaceDE w:val="0"/>
        <w:autoSpaceDN w:val="0"/>
        <w:adjustRightInd w:val="0"/>
        <w:ind w:firstLine="709"/>
        <w:jc w:val="both"/>
        <w:rPr>
          <w:rFonts w:eastAsia="Calibri"/>
        </w:rPr>
      </w:pPr>
      <w:r w:rsidRPr="000F1346">
        <w:rPr>
          <w:rFonts w:eastAsia="Calibri"/>
        </w:rPr>
        <w:t>Федеральный закон от 24.07.2007 № 221-ФЗ «О кадастровой деятельности» (Собрание законодательства РФ от 30.07.2007 № 31, статья 4017);</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Федеральный закон от 09.02.2009 № 8-ФЗ «Об обеспечении доступа </w:t>
      </w:r>
      <w:r w:rsidR="00EC1850">
        <w:rPr>
          <w:rFonts w:eastAsia="Calibri"/>
        </w:rPr>
        <w:t xml:space="preserve">                                    </w:t>
      </w:r>
      <w:r w:rsidRPr="000F1346">
        <w:rPr>
          <w:rFonts w:eastAsia="Calibri"/>
        </w:rPr>
        <w:t>к информации о деятельности государственных органов и органов местного самоуправления» (Российская газета от 13.02.2009 № 25);</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Федеральный закон от 27.07.2010 № 210-ФЗ «Об организации предоставления государственных и муниципальных услуг» (Российская газета от 30.07.2010 № 168) (далее </w:t>
      </w:r>
      <w:r w:rsidRPr="000F1346">
        <w:rPr>
          <w:rFonts w:ascii="Cambria Math" w:eastAsia="Calibri" w:hAnsi="Cambria Math" w:cs="Cambria Math"/>
        </w:rPr>
        <w:t>‒</w:t>
      </w:r>
      <w:r w:rsidRPr="000F1346">
        <w:rPr>
          <w:rFonts w:eastAsia="Calibri"/>
        </w:rPr>
        <w:t xml:space="preserve"> Федеральный закон от 27.07.2010 № 210-ФЗ);</w:t>
      </w:r>
    </w:p>
    <w:p w:rsidR="000F1346" w:rsidRPr="000F1346" w:rsidRDefault="000F1346" w:rsidP="000F1346">
      <w:pPr>
        <w:autoSpaceDE w:val="0"/>
        <w:autoSpaceDN w:val="0"/>
        <w:adjustRightInd w:val="0"/>
        <w:ind w:firstLine="709"/>
        <w:jc w:val="both"/>
        <w:rPr>
          <w:rFonts w:eastAsia="Calibri"/>
        </w:rPr>
      </w:pPr>
      <w:r w:rsidRPr="000F1346">
        <w:rPr>
          <w:rFonts w:eastAsia="Calibri"/>
        </w:rPr>
        <w:t>Федеральный закон от 13.07.2015 № 218-ФЗ «О государствен</w:t>
      </w:r>
      <w:r w:rsidR="009F11B9">
        <w:rPr>
          <w:rFonts w:eastAsia="Calibri"/>
        </w:rPr>
        <w:t>ной регистрации недвижимости» (Российская газета</w:t>
      </w:r>
      <w:r w:rsidRPr="000F1346">
        <w:rPr>
          <w:rFonts w:eastAsia="Calibri"/>
        </w:rPr>
        <w:t xml:space="preserve"> от 17.07.2015 № 156);</w:t>
      </w:r>
    </w:p>
    <w:p w:rsidR="000F1346" w:rsidRPr="000F1346" w:rsidRDefault="000F1346" w:rsidP="000F1346">
      <w:pPr>
        <w:autoSpaceDE w:val="0"/>
        <w:autoSpaceDN w:val="0"/>
        <w:adjustRightInd w:val="0"/>
        <w:ind w:firstLine="709"/>
        <w:jc w:val="both"/>
        <w:rPr>
          <w:rFonts w:eastAsia="Calibri"/>
        </w:rPr>
      </w:pPr>
      <w:r w:rsidRPr="000F1346">
        <w:rPr>
          <w:rFonts w:eastAsia="Calibri"/>
          <w:lang w:eastAsia="en-US"/>
        </w:rPr>
        <w:t xml:space="preserve">приказ Минэкономразвития России от 14 января 2015 года № 7 </w:t>
      </w:r>
      <w:r w:rsidR="00B2313C">
        <w:rPr>
          <w:rFonts w:eastAsia="Calibri"/>
          <w:lang w:eastAsia="en-US"/>
        </w:rPr>
        <w:t xml:space="preserve">                                           </w:t>
      </w:r>
      <w:r w:rsidRPr="000F1346">
        <w:rPr>
          <w:rFonts w:eastAsia="Calibri"/>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001A29D3">
        <w:rPr>
          <w:rFonts w:eastAsia="Calibri"/>
          <w:lang w:eastAsia="en-US"/>
        </w:rPr>
        <w:t xml:space="preserve"> </w:t>
      </w:r>
      <w:r w:rsidRPr="000F1346">
        <w:rPr>
          <w:rFonts w:eastAsia="Calibri"/>
          <w:lang w:eastAsia="en-US"/>
        </w:rPr>
        <w:t xml:space="preserve">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w:t>
      </w:r>
      <w:r w:rsidR="001A29D3">
        <w:rPr>
          <w:rFonts w:eastAsia="Calibri"/>
          <w:lang w:eastAsia="en-US"/>
        </w:rPr>
        <w:t xml:space="preserve"> </w:t>
      </w:r>
      <w:r w:rsidRPr="000F1346">
        <w:rPr>
          <w:rFonts w:eastAsia="Calibri"/>
          <w:lang w:eastAsia="en-US"/>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Закон Ханты-Мансийского автономного округа от 3 мая 2000 года № 26-оз </w:t>
      </w:r>
      <w:r w:rsidR="00DC6A62">
        <w:rPr>
          <w:rFonts w:eastAsia="Calibri"/>
        </w:rPr>
        <w:t xml:space="preserve">                   </w:t>
      </w:r>
      <w:proofErr w:type="gramStart"/>
      <w:r w:rsidR="00DC6A62">
        <w:rPr>
          <w:rFonts w:eastAsia="Calibri"/>
        </w:rPr>
        <w:t xml:space="preserve">   </w:t>
      </w:r>
      <w:r w:rsidRPr="000F1346">
        <w:rPr>
          <w:rFonts w:eastAsia="Calibri"/>
        </w:rPr>
        <w:t>«</w:t>
      </w:r>
      <w:proofErr w:type="gramEnd"/>
      <w:r w:rsidRPr="000F1346">
        <w:rPr>
          <w:rFonts w:eastAsia="Calibri"/>
        </w:rPr>
        <w:t>О регулировании отдельных земельных отношений в Ханты-Мансийском автономном округе – Югре»;</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Закон Ханты-Мансийского автономного округа </w:t>
      </w:r>
      <w:r w:rsidRPr="000F1346">
        <w:rPr>
          <w:rFonts w:ascii="Cambria Math" w:eastAsia="Calibri" w:hAnsi="Cambria Math" w:cs="Cambria Math"/>
        </w:rPr>
        <w:t>‒</w:t>
      </w:r>
      <w:r w:rsidRPr="000F1346">
        <w:rPr>
          <w:rFonts w:eastAsia="Calibri"/>
        </w:rPr>
        <w:t xml:space="preserve"> Югры от 11.06.2010  </w:t>
      </w:r>
      <w:r w:rsidR="00DC6A62">
        <w:rPr>
          <w:rFonts w:eastAsia="Calibri"/>
        </w:rPr>
        <w:t xml:space="preserve">                     </w:t>
      </w:r>
      <w:r w:rsidRPr="000F1346">
        <w:rPr>
          <w:rFonts w:eastAsia="Calibri"/>
        </w:rPr>
        <w:t>№</w:t>
      </w:r>
      <w:r w:rsidR="00DC6A62">
        <w:rPr>
          <w:rFonts w:eastAsia="Calibri"/>
        </w:rPr>
        <w:t xml:space="preserve"> </w:t>
      </w:r>
      <w:r w:rsidRPr="000F1346">
        <w:rPr>
          <w:rFonts w:eastAsia="Calibri"/>
        </w:rPr>
        <w:t xml:space="preserve">102-оз «Об административных правонарушениях» (Собрание законодательства Ханты-Мансийского автономного округа </w:t>
      </w:r>
      <w:r w:rsidRPr="000F1346">
        <w:rPr>
          <w:rFonts w:ascii="Cambria Math" w:eastAsia="Calibri" w:hAnsi="Cambria Math" w:cs="Cambria Math"/>
        </w:rPr>
        <w:t>‒</w:t>
      </w:r>
      <w:r w:rsidRPr="000F1346">
        <w:rPr>
          <w:rFonts w:eastAsia="Calibri"/>
        </w:rPr>
        <w:t xml:space="preserve"> Югры, 01.06.2010-15.06.2010, № 6 (часть 1), ст. 461) (далее </w:t>
      </w:r>
      <w:r w:rsidRPr="000F1346">
        <w:rPr>
          <w:rFonts w:ascii="Cambria Math" w:eastAsia="Calibri" w:hAnsi="Cambria Math" w:cs="Cambria Math"/>
        </w:rPr>
        <w:t>‒</w:t>
      </w:r>
      <w:r w:rsidRPr="000F1346">
        <w:rPr>
          <w:rFonts w:eastAsia="Calibri"/>
        </w:rPr>
        <w:t xml:space="preserve"> Закон от 11 июня 2010 года № 102-оз);</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Устав Нижневартовского района, принятый решением Думы района </w:t>
      </w:r>
      <w:r w:rsidR="00DC6A62">
        <w:rPr>
          <w:rFonts w:eastAsia="Calibri"/>
        </w:rPr>
        <w:t xml:space="preserve">                                    </w:t>
      </w:r>
      <w:r w:rsidRPr="000F1346">
        <w:rPr>
          <w:rFonts w:eastAsia="Calibri"/>
        </w:rPr>
        <w:t xml:space="preserve">от 17.11.2017 № 231 («Официальный бюллетень» от 16.12.2017 № 94 приложение </w:t>
      </w:r>
      <w:r w:rsidR="00DC6A62">
        <w:rPr>
          <w:rFonts w:eastAsia="Calibri"/>
        </w:rPr>
        <w:t xml:space="preserve">                           </w:t>
      </w:r>
      <w:r w:rsidRPr="000F1346">
        <w:rPr>
          <w:rFonts w:eastAsia="Calibri"/>
        </w:rPr>
        <w:t xml:space="preserve">к районной газете «Новости Приобья»); </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решение Думы Нижневартовского района от 14.03.2007 № 20 </w:t>
      </w:r>
      <w:r w:rsidR="002765F0">
        <w:rPr>
          <w:rFonts w:eastAsia="Calibri"/>
        </w:rPr>
        <w:t xml:space="preserve">                                    </w:t>
      </w:r>
      <w:r w:rsidRPr="000F1346">
        <w:rPr>
          <w:rFonts w:eastAsia="Calibri"/>
        </w:rPr>
        <w:t>«Об утверждении Положения об администрации Нижневартовского района» («Официальный бюллетень» от 22.03.200</w:t>
      </w:r>
      <w:r w:rsidR="00DC6A62">
        <w:rPr>
          <w:rFonts w:eastAsia="Calibri"/>
        </w:rPr>
        <w:t xml:space="preserve">7 № 30 </w:t>
      </w:r>
      <w:r w:rsidRPr="000F1346">
        <w:rPr>
          <w:rFonts w:eastAsia="Calibri"/>
        </w:rPr>
        <w:t xml:space="preserve">приложение к районной газете «Новости Приобья»); </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решение Думы Нижневартовского района от 07.02.2012 № 153 </w:t>
      </w:r>
      <w:r w:rsidR="00DC6A62">
        <w:rPr>
          <w:rFonts w:eastAsia="Calibri"/>
        </w:rPr>
        <w:t xml:space="preserve">                                           </w:t>
      </w:r>
      <w:r w:rsidRPr="000F1346">
        <w:rPr>
          <w:rFonts w:eastAsia="Calibri"/>
        </w:rPr>
        <w:t xml:space="preserve">«Об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w:t>
      </w:r>
      <w:r w:rsidR="002765F0">
        <w:rPr>
          <w:rFonts w:eastAsia="Calibri"/>
        </w:rPr>
        <w:t xml:space="preserve">                            </w:t>
      </w:r>
      <w:r w:rsidRPr="000F1346">
        <w:rPr>
          <w:rFonts w:eastAsia="Calibri"/>
        </w:rPr>
        <w:t xml:space="preserve">и установлении порядка определения размера платы за их оказание» («Официальный </w:t>
      </w:r>
      <w:r w:rsidR="00DC6A62">
        <w:rPr>
          <w:rFonts w:eastAsia="Calibri"/>
        </w:rPr>
        <w:t xml:space="preserve">бюллетень» от 11.02.2012 № 10 </w:t>
      </w:r>
      <w:r w:rsidRPr="000F1346">
        <w:rPr>
          <w:rFonts w:eastAsia="Calibri"/>
        </w:rPr>
        <w:t xml:space="preserve">приложение </w:t>
      </w:r>
      <w:r w:rsidR="00DC6A62">
        <w:rPr>
          <w:rFonts w:eastAsia="Calibri"/>
        </w:rPr>
        <w:t xml:space="preserve">     </w:t>
      </w:r>
      <w:r w:rsidRPr="000F1346">
        <w:rPr>
          <w:rFonts w:eastAsia="Calibri"/>
        </w:rPr>
        <w:t xml:space="preserve">к </w:t>
      </w:r>
      <w:r w:rsidR="00DC6A62">
        <w:rPr>
          <w:rFonts w:eastAsia="Calibri"/>
        </w:rPr>
        <w:t xml:space="preserve">районной </w:t>
      </w:r>
      <w:r w:rsidRPr="000F1346">
        <w:rPr>
          <w:rFonts w:eastAsia="Calibri"/>
        </w:rPr>
        <w:t>газете «Новости Приобья»);</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постановление </w:t>
      </w:r>
      <w:r w:rsidR="00DC6A62">
        <w:rPr>
          <w:rFonts w:eastAsia="Calibri"/>
        </w:rPr>
        <w:t>а</w:t>
      </w:r>
      <w:r w:rsidRPr="000F1346">
        <w:rPr>
          <w:rFonts w:eastAsia="Calibri"/>
        </w:rPr>
        <w:t xml:space="preserve">дминистрации Нижневартовского района от 12.05.2011 </w:t>
      </w:r>
      <w:r w:rsidR="002765F0">
        <w:rPr>
          <w:rFonts w:eastAsia="Calibri"/>
        </w:rPr>
        <w:t xml:space="preserve">                </w:t>
      </w:r>
      <w:r w:rsidRPr="000F1346">
        <w:rPr>
          <w:rFonts w:eastAsia="Calibri"/>
        </w:rPr>
        <w:t>№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 («Официальн</w:t>
      </w:r>
      <w:r w:rsidR="00DC6A62">
        <w:rPr>
          <w:rFonts w:eastAsia="Calibri"/>
        </w:rPr>
        <w:t>ый бюллетень» от 17.05.2011 № 4</w:t>
      </w:r>
      <w:r w:rsidRPr="000F1346">
        <w:rPr>
          <w:rFonts w:eastAsia="Calibri"/>
        </w:rPr>
        <w:t xml:space="preserve">, приложение к районной газете «Новости Приобья»); </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постановление </w:t>
      </w:r>
      <w:r w:rsidR="00DC6A62">
        <w:rPr>
          <w:rFonts w:eastAsia="Calibri"/>
        </w:rPr>
        <w:t>а</w:t>
      </w:r>
      <w:r w:rsidRPr="000F1346">
        <w:rPr>
          <w:rFonts w:eastAsia="Calibri"/>
        </w:rPr>
        <w:t xml:space="preserve">дминистрации Нижневартовского района от 31.07.2013 </w:t>
      </w:r>
      <w:r w:rsidR="00DC6A62">
        <w:rPr>
          <w:rFonts w:eastAsia="Calibri"/>
        </w:rPr>
        <w:t xml:space="preserve">                            </w:t>
      </w:r>
      <w:r w:rsidRPr="000F1346">
        <w:rPr>
          <w:rFonts w:eastAsia="Calibri"/>
        </w:rPr>
        <w:t>№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 («Официальный бюллете</w:t>
      </w:r>
      <w:r w:rsidR="00204B60">
        <w:rPr>
          <w:rFonts w:eastAsia="Calibri"/>
        </w:rPr>
        <w:t>нь» от 06.08.2013 № 62</w:t>
      </w:r>
      <w:r w:rsidRPr="000F1346">
        <w:rPr>
          <w:rFonts w:eastAsia="Calibri"/>
        </w:rPr>
        <w:t xml:space="preserve"> приложение к районной газете «Новости Приобья»); </w:t>
      </w:r>
    </w:p>
    <w:p w:rsidR="00204B60" w:rsidRPr="000F1346" w:rsidRDefault="00204B60" w:rsidP="00204B60">
      <w:pPr>
        <w:autoSpaceDE w:val="0"/>
        <w:autoSpaceDN w:val="0"/>
        <w:adjustRightInd w:val="0"/>
        <w:ind w:firstLine="709"/>
        <w:jc w:val="both"/>
        <w:rPr>
          <w:rFonts w:eastAsia="Calibri"/>
        </w:rPr>
      </w:pPr>
      <w:r w:rsidRPr="000F1346">
        <w:rPr>
          <w:rFonts w:eastAsia="Calibri"/>
        </w:rPr>
        <w:t xml:space="preserve">постановление </w:t>
      </w:r>
      <w:r>
        <w:rPr>
          <w:rFonts w:eastAsia="Calibri"/>
        </w:rPr>
        <w:t>а</w:t>
      </w:r>
      <w:r w:rsidRPr="000F1346">
        <w:rPr>
          <w:rFonts w:eastAsia="Calibri"/>
        </w:rPr>
        <w:t xml:space="preserve">дминистрации Нижневартовского района от 17.04.2017 </w:t>
      </w:r>
      <w:r w:rsidR="002765F0">
        <w:rPr>
          <w:rFonts w:eastAsia="Calibri"/>
        </w:rPr>
        <w:t xml:space="preserve">                 </w:t>
      </w:r>
      <w:r w:rsidRPr="000F1346">
        <w:rPr>
          <w:rFonts w:eastAsia="Calibri"/>
        </w:rPr>
        <w:t>№ 743 «Об утверждении Реестра муниципальных услуг Нижневартовского района»;</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распоряжение </w:t>
      </w:r>
      <w:r w:rsidR="00204B60">
        <w:rPr>
          <w:rFonts w:eastAsia="Calibri"/>
        </w:rPr>
        <w:t>а</w:t>
      </w:r>
      <w:r w:rsidRPr="000F1346">
        <w:rPr>
          <w:rFonts w:eastAsia="Calibri"/>
        </w:rPr>
        <w:t xml:space="preserve">дминистрации Нижневартовского района от 30.11.2016 </w:t>
      </w:r>
      <w:r w:rsidR="002765F0">
        <w:rPr>
          <w:rFonts w:eastAsia="Calibri"/>
        </w:rPr>
        <w:t xml:space="preserve">                              </w:t>
      </w:r>
      <w:r w:rsidRPr="000F1346">
        <w:rPr>
          <w:rFonts w:eastAsia="Calibri"/>
        </w:rPr>
        <w:t>№ 742-р «Об утверждении Положения об организации работы с обращениями граждан, объединений граждан, в том числе юридических лиц, в администрации района» («Официальный бюллетень»</w:t>
      </w:r>
      <w:r w:rsidR="00204B60">
        <w:rPr>
          <w:rFonts w:eastAsia="Calibri"/>
        </w:rPr>
        <w:t xml:space="preserve"> от 13.12.2016 № 91 приложение</w:t>
      </w:r>
      <w:r w:rsidRPr="000F1346">
        <w:rPr>
          <w:rFonts w:eastAsia="Calibri"/>
        </w:rPr>
        <w:t xml:space="preserve"> к районной газете «Новости Приобья» № 139 от 13.12.2016);</w:t>
      </w:r>
    </w:p>
    <w:p w:rsidR="000F1346" w:rsidRPr="000F1346" w:rsidRDefault="00204B60" w:rsidP="000F1346">
      <w:pPr>
        <w:autoSpaceDE w:val="0"/>
        <w:autoSpaceDN w:val="0"/>
        <w:adjustRightInd w:val="0"/>
        <w:ind w:firstLine="709"/>
        <w:jc w:val="both"/>
        <w:rPr>
          <w:rFonts w:eastAsia="Calibri"/>
        </w:rPr>
      </w:pPr>
      <w:r>
        <w:rPr>
          <w:rFonts w:eastAsia="Calibri"/>
        </w:rPr>
        <w:t>настоящий А</w:t>
      </w:r>
      <w:r w:rsidR="000F1346" w:rsidRPr="000F1346">
        <w:rPr>
          <w:rFonts w:eastAsia="Calibri"/>
        </w:rPr>
        <w:t>дминистративный регламент.</w:t>
      </w:r>
    </w:p>
    <w:p w:rsidR="0019735E" w:rsidRDefault="0019735E" w:rsidP="00621350">
      <w:pPr>
        <w:autoSpaceDE w:val="0"/>
        <w:autoSpaceDN w:val="0"/>
        <w:adjustRightInd w:val="0"/>
        <w:rPr>
          <w:rFonts w:eastAsia="Calibri"/>
          <w:b/>
        </w:rPr>
      </w:pPr>
    </w:p>
    <w:p w:rsidR="000F1346" w:rsidRPr="000F1346" w:rsidRDefault="000F1346" w:rsidP="000F1346">
      <w:pPr>
        <w:autoSpaceDE w:val="0"/>
        <w:autoSpaceDN w:val="0"/>
        <w:adjustRightInd w:val="0"/>
        <w:ind w:firstLine="540"/>
        <w:jc w:val="center"/>
        <w:rPr>
          <w:rFonts w:eastAsia="Calibri"/>
          <w:b/>
        </w:rPr>
      </w:pPr>
      <w:r w:rsidRPr="000F1346">
        <w:rPr>
          <w:rFonts w:eastAsia="Calibri"/>
          <w:b/>
        </w:rPr>
        <w:t>Исчерпывающий перечень документов, необходимых для предоставления муниципальной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A76C93">
      <w:pPr>
        <w:autoSpaceDE w:val="0"/>
        <w:autoSpaceDN w:val="0"/>
        <w:adjustRightInd w:val="0"/>
        <w:ind w:firstLine="709"/>
        <w:jc w:val="both"/>
        <w:rPr>
          <w:rFonts w:eastAsia="Calibri"/>
          <w:lang w:eastAsia="en-US"/>
        </w:rPr>
      </w:pPr>
      <w:bookmarkStart w:id="4" w:name="Par96"/>
      <w:bookmarkEnd w:id="4"/>
      <w:r w:rsidRPr="000F1346">
        <w:rPr>
          <w:rFonts w:eastAsia="Calibri"/>
        </w:rPr>
        <w:t xml:space="preserve">16. </w:t>
      </w:r>
      <w:r w:rsidRPr="000F1346">
        <w:rPr>
          <w:rFonts w:eastAsia="Calibri"/>
          <w:lang w:eastAsia="en-US"/>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0F1346" w:rsidRPr="000F1346" w:rsidRDefault="000F1346" w:rsidP="00A76C93">
      <w:pPr>
        <w:autoSpaceDE w:val="0"/>
        <w:autoSpaceDN w:val="0"/>
        <w:adjustRightInd w:val="0"/>
        <w:ind w:firstLine="709"/>
        <w:jc w:val="both"/>
        <w:rPr>
          <w:rFonts w:eastAsia="Calibri"/>
        </w:rPr>
      </w:pPr>
      <w:r w:rsidRPr="000F1346">
        <w:rPr>
          <w:rFonts w:eastAsia="Calibri"/>
          <w:lang w:eastAsia="en-US"/>
        </w:rPr>
        <w:t>1)</w:t>
      </w:r>
      <w:r w:rsidRPr="000F1346">
        <w:rPr>
          <w:rFonts w:eastAsia="Calibri"/>
        </w:rPr>
        <w:t xml:space="preserve">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w:t>
      </w:r>
      <w:r w:rsidRPr="000F1346">
        <w:rPr>
          <w:rFonts w:eastAsia="Calibri"/>
          <w:lang w:eastAsia="en-US"/>
        </w:rPr>
        <w:t xml:space="preserve">далее также – </w:t>
      </w:r>
      <w:r w:rsidRPr="000F1346">
        <w:rPr>
          <w:rFonts w:eastAsia="Calibri"/>
          <w:bCs/>
          <w:lang w:eastAsia="en-US"/>
        </w:rPr>
        <w:t>заявление, заявление о предоставлении муниципальной услуги);</w:t>
      </w:r>
    </w:p>
    <w:p w:rsidR="000F1346" w:rsidRPr="000F1346" w:rsidRDefault="000F1346" w:rsidP="00A76C93">
      <w:pPr>
        <w:widowControl w:val="0"/>
        <w:autoSpaceDE w:val="0"/>
        <w:autoSpaceDN w:val="0"/>
        <w:adjustRightInd w:val="0"/>
        <w:ind w:firstLine="709"/>
        <w:jc w:val="both"/>
        <w:outlineLvl w:val="2"/>
        <w:rPr>
          <w:rFonts w:eastAsia="Calibri"/>
          <w:lang w:eastAsia="en-US"/>
        </w:rPr>
      </w:pPr>
      <w:r w:rsidRPr="000F1346">
        <w:rPr>
          <w:rFonts w:eastAsia="Calibri"/>
          <w:lang w:eastAsia="en-US"/>
        </w:rPr>
        <w:t xml:space="preserve">2) копия документа, удостоверяющего личность заявителя (удостоверяющего личность представителя заявителя, если заявление предоставляется представителем заявителя), в виде электронного образа такого документа – при подаче заявления в форме электронного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в случае, если заявление подписано усиленной квалифицированной электронной подписью (для гражданина); </w:t>
      </w:r>
    </w:p>
    <w:p w:rsidR="000F1346" w:rsidRPr="000F1346" w:rsidRDefault="000F1346" w:rsidP="00A76C93">
      <w:pPr>
        <w:autoSpaceDE w:val="0"/>
        <w:autoSpaceDN w:val="0"/>
        <w:adjustRightInd w:val="0"/>
        <w:ind w:firstLine="709"/>
        <w:jc w:val="both"/>
        <w:rPr>
          <w:rFonts w:eastAsia="Calibri"/>
          <w:lang w:eastAsia="en-US"/>
        </w:rPr>
      </w:pPr>
      <w:r w:rsidRPr="000F1346">
        <w:rPr>
          <w:rFonts w:eastAsia="Calibri"/>
          <w:lang w:eastAsia="en-US"/>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0F1346" w:rsidRPr="000F1346" w:rsidRDefault="000F1346" w:rsidP="00A76C93">
      <w:pPr>
        <w:widowControl w:val="0"/>
        <w:autoSpaceDE w:val="0"/>
        <w:autoSpaceDN w:val="0"/>
        <w:adjustRightInd w:val="0"/>
        <w:ind w:firstLine="709"/>
        <w:jc w:val="both"/>
      </w:pPr>
      <w:r w:rsidRPr="000F1346">
        <w:rPr>
          <w:bCs/>
        </w:rPr>
        <w:t>4) в случае принятия решения о проведении аукциона, д</w:t>
      </w:r>
      <w:r w:rsidRPr="000F1346">
        <w:t xml:space="preserve">ля участия в аукционе заявители </w:t>
      </w:r>
      <w:r w:rsidRPr="000F1346">
        <w:rPr>
          <w:bCs/>
        </w:rPr>
        <w:t>в соответствии со статьей 39.12 Земельного кодекса Российской Федерации</w:t>
      </w:r>
      <w:r w:rsidRPr="000F1346">
        <w:t xml:space="preserve"> представляют в установленный в извещении о проведении аукциона срок следующие документы:</w:t>
      </w:r>
    </w:p>
    <w:p w:rsidR="000F1346" w:rsidRPr="000F1346" w:rsidRDefault="000F1346" w:rsidP="00A76C93">
      <w:pPr>
        <w:widowControl w:val="0"/>
        <w:autoSpaceDE w:val="0"/>
        <w:autoSpaceDN w:val="0"/>
        <w:adjustRightInd w:val="0"/>
        <w:ind w:firstLine="709"/>
        <w:jc w:val="both"/>
        <w:rPr>
          <w:rFonts w:eastAsia="Calibri"/>
        </w:rPr>
      </w:pPr>
      <w:r w:rsidRPr="000F1346">
        <w:rPr>
          <w:rFonts w:eastAsia="Calibri"/>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F1346" w:rsidRPr="000F1346" w:rsidRDefault="000F1346" w:rsidP="00A76C93">
      <w:pPr>
        <w:autoSpaceDE w:val="0"/>
        <w:autoSpaceDN w:val="0"/>
        <w:adjustRightInd w:val="0"/>
        <w:ind w:firstLine="709"/>
        <w:jc w:val="both"/>
        <w:rPr>
          <w:rFonts w:eastAsia="Calibri"/>
        </w:rPr>
      </w:pPr>
      <w:r w:rsidRPr="000F1346">
        <w:rPr>
          <w:rFonts w:eastAsia="Calibri"/>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1346" w:rsidRPr="000F1346" w:rsidRDefault="000F1346" w:rsidP="00A76C93">
      <w:pPr>
        <w:autoSpaceDE w:val="0"/>
        <w:autoSpaceDN w:val="0"/>
        <w:adjustRightInd w:val="0"/>
        <w:ind w:firstLine="709"/>
        <w:jc w:val="both"/>
        <w:rPr>
          <w:rFonts w:eastAsia="Calibri"/>
        </w:rPr>
      </w:pPr>
      <w:r w:rsidRPr="000F1346">
        <w:rPr>
          <w:rFonts w:eastAsia="Calibri"/>
        </w:rPr>
        <w:t>документы, подтверждающие внесение задатка;</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0F1346">
          <w:rPr>
            <w:rFonts w:eastAsia="Calibri"/>
          </w:rPr>
          <w:t>частью 4 статьи 18</w:t>
        </w:r>
      </w:hyperlink>
      <w:r w:rsidRPr="000F1346">
        <w:rPr>
          <w:rFonts w:eastAsia="Calibri"/>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6" w:history="1">
        <w:r w:rsidRPr="000F1346">
          <w:rPr>
            <w:rFonts w:eastAsia="Calibri"/>
          </w:rPr>
          <w:t>частью 5 статьи 4</w:t>
        </w:r>
      </w:hyperlink>
      <w:r w:rsidRPr="000F1346">
        <w:rPr>
          <w:rFonts w:eastAsia="Calibri"/>
        </w:rPr>
        <w:t xml:space="preserve"> указанного федерального закона.</w:t>
      </w:r>
    </w:p>
    <w:p w:rsidR="000F1346" w:rsidRPr="000F1346" w:rsidRDefault="000F1346" w:rsidP="002765F0">
      <w:pPr>
        <w:widowControl w:val="0"/>
        <w:numPr>
          <w:ilvl w:val="0"/>
          <w:numId w:val="1"/>
        </w:numPr>
        <w:tabs>
          <w:tab w:val="left" w:pos="0"/>
        </w:tabs>
        <w:autoSpaceDE w:val="0"/>
        <w:autoSpaceDN w:val="0"/>
        <w:adjustRightInd w:val="0"/>
        <w:ind w:left="0" w:firstLine="720"/>
        <w:contextualSpacing/>
        <w:jc w:val="both"/>
        <w:outlineLvl w:val="2"/>
        <w:rPr>
          <w:rFonts w:eastAsia="Calibri"/>
          <w:lang w:eastAsia="en-US"/>
        </w:rPr>
      </w:pPr>
      <w:r w:rsidRPr="000F1346">
        <w:rPr>
          <w:rFonts w:eastAsia="Calibri"/>
          <w:lang w:eastAsia="en-US"/>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0F1346" w:rsidRPr="000F1346" w:rsidRDefault="000F1346" w:rsidP="002765F0">
      <w:pPr>
        <w:widowControl w:val="0"/>
        <w:tabs>
          <w:tab w:val="left" w:pos="0"/>
        </w:tabs>
        <w:autoSpaceDE w:val="0"/>
        <w:autoSpaceDN w:val="0"/>
        <w:adjustRightInd w:val="0"/>
        <w:ind w:firstLine="709"/>
        <w:contextualSpacing/>
        <w:jc w:val="both"/>
        <w:outlineLvl w:val="2"/>
        <w:rPr>
          <w:rFonts w:eastAsia="Calibri"/>
          <w:lang w:eastAsia="en-US"/>
        </w:rPr>
      </w:pPr>
      <w:r w:rsidRPr="000F1346">
        <w:rPr>
          <w:rFonts w:eastAsia="Calibri"/>
          <w:lang w:eastAsia="en-US"/>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0F1346" w:rsidRPr="000F1346" w:rsidRDefault="000F1346" w:rsidP="002765F0">
      <w:pPr>
        <w:widowControl w:val="0"/>
        <w:tabs>
          <w:tab w:val="left" w:pos="0"/>
        </w:tabs>
        <w:autoSpaceDE w:val="0"/>
        <w:autoSpaceDN w:val="0"/>
        <w:adjustRightInd w:val="0"/>
        <w:ind w:firstLine="709"/>
        <w:contextualSpacing/>
        <w:jc w:val="both"/>
        <w:outlineLvl w:val="2"/>
        <w:rPr>
          <w:rFonts w:eastAsia="Calibri"/>
          <w:lang w:eastAsia="en-US"/>
        </w:rPr>
      </w:pPr>
      <w:r w:rsidRPr="000F1346">
        <w:rPr>
          <w:rFonts w:eastAsia="Calibri"/>
          <w:lang w:eastAsia="en-US"/>
        </w:rPr>
        <w:t xml:space="preserve">2) выписка из Единого государственного реестра недвижимости (ЕГРН) об </w:t>
      </w:r>
      <w:r w:rsidR="007B2F73">
        <w:rPr>
          <w:rFonts w:eastAsia="Calibri"/>
          <w:lang w:eastAsia="en-US"/>
        </w:rPr>
        <w:t>испрашиваемом земельном участке.</w:t>
      </w:r>
    </w:p>
    <w:p w:rsidR="000F1346" w:rsidRPr="000F1346" w:rsidRDefault="000F1346" w:rsidP="000F1346">
      <w:pPr>
        <w:widowControl w:val="0"/>
        <w:autoSpaceDE w:val="0"/>
        <w:autoSpaceDN w:val="0"/>
        <w:adjustRightInd w:val="0"/>
        <w:ind w:firstLine="709"/>
        <w:jc w:val="both"/>
        <w:rPr>
          <w:rFonts w:eastAsia="Calibri"/>
          <w:lang w:eastAsia="en-US"/>
        </w:rPr>
      </w:pPr>
      <w:r w:rsidRPr="000F1346">
        <w:rPr>
          <w:rFonts w:eastAsia="Calibri"/>
          <w:lang w:eastAsia="en-US"/>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0F1346" w:rsidRPr="000F1346" w:rsidRDefault="000F1346" w:rsidP="000F1346">
      <w:pPr>
        <w:widowControl w:val="0"/>
        <w:autoSpaceDE w:val="0"/>
        <w:autoSpaceDN w:val="0"/>
        <w:adjustRightInd w:val="0"/>
        <w:ind w:firstLine="709"/>
        <w:jc w:val="both"/>
        <w:rPr>
          <w:rFonts w:eastAsia="Calibri"/>
          <w:lang w:eastAsia="en-US"/>
        </w:rPr>
      </w:pPr>
      <w:r w:rsidRPr="000F1346">
        <w:rPr>
          <w:rFonts w:eastAsia="Calibri"/>
          <w:lang w:eastAsia="en-US"/>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8 Административного регламента. </w:t>
      </w:r>
    </w:p>
    <w:p w:rsidR="000F1346" w:rsidRPr="000F1346" w:rsidRDefault="000F1346" w:rsidP="000F1346">
      <w:pPr>
        <w:widowControl w:val="0"/>
        <w:autoSpaceDE w:val="0"/>
        <w:autoSpaceDN w:val="0"/>
        <w:adjustRightInd w:val="0"/>
        <w:ind w:firstLine="709"/>
        <w:jc w:val="both"/>
      </w:pPr>
      <w:r w:rsidRPr="000F1346">
        <w:t>Документ, предусмотренный подпунктом 2 настоящего пункта, заявитель может получить посредством обращения в Росреестр, информация о местонахождении, контактах и графике работы которого содержится на его официальном сайте, указанном в пункте 8 Административного регламента.</w:t>
      </w:r>
    </w:p>
    <w:p w:rsidR="000F1346" w:rsidRPr="000F1346" w:rsidRDefault="000F1346" w:rsidP="000F1346">
      <w:pPr>
        <w:tabs>
          <w:tab w:val="left" w:pos="1276"/>
        </w:tabs>
        <w:autoSpaceDE w:val="0"/>
        <w:autoSpaceDN w:val="0"/>
        <w:adjustRightInd w:val="0"/>
        <w:ind w:firstLine="709"/>
        <w:jc w:val="both"/>
        <w:rPr>
          <w:rFonts w:eastAsia="Calibri"/>
          <w:lang w:eastAsia="en-US"/>
        </w:rPr>
      </w:pPr>
      <w:r w:rsidRPr="000F1346">
        <w:rPr>
          <w:rFonts w:eastAsia="Calibri"/>
          <w:lang w:eastAsia="en-US"/>
        </w:rPr>
        <w:t xml:space="preserve"> </w:t>
      </w:r>
      <w:bookmarkStart w:id="5" w:name="Par97"/>
      <w:bookmarkEnd w:id="5"/>
      <w:r w:rsidRPr="000F1346">
        <w:rPr>
          <w:rFonts w:eastAsia="Calibri"/>
          <w:lang w:eastAsia="en-US"/>
        </w:rPr>
        <w:t>18.</w:t>
      </w:r>
      <w:r w:rsidRPr="000F1346">
        <w:rPr>
          <w:rFonts w:eastAsia="Calibri"/>
          <w:lang w:eastAsia="en-US"/>
        </w:rPr>
        <w:tab/>
        <w:t xml:space="preserve"> Форму заявления о предоставлении муниципальной услуги заявитель может получить:</w:t>
      </w:r>
    </w:p>
    <w:p w:rsidR="000F1346" w:rsidRPr="000F1346" w:rsidRDefault="000F1346" w:rsidP="000F1346">
      <w:pPr>
        <w:tabs>
          <w:tab w:val="left" w:pos="1276"/>
        </w:tabs>
        <w:autoSpaceDE w:val="0"/>
        <w:autoSpaceDN w:val="0"/>
        <w:adjustRightInd w:val="0"/>
        <w:ind w:firstLine="709"/>
        <w:jc w:val="both"/>
        <w:rPr>
          <w:rFonts w:eastAsia="Calibri"/>
          <w:lang w:eastAsia="en-US"/>
        </w:rPr>
      </w:pPr>
      <w:r w:rsidRPr="000F1346">
        <w:rPr>
          <w:rFonts w:eastAsia="Calibri"/>
          <w:lang w:eastAsia="en-US"/>
        </w:rPr>
        <w:t>на информационном стенде в муниципальном бюджетном учреждении Нижневартовского района «Управление имущественными и земельными ресурсами»;</w:t>
      </w:r>
    </w:p>
    <w:p w:rsidR="000F1346" w:rsidRPr="000F1346" w:rsidRDefault="000F1346" w:rsidP="000F1346">
      <w:pPr>
        <w:tabs>
          <w:tab w:val="left" w:pos="1276"/>
        </w:tabs>
        <w:autoSpaceDE w:val="0"/>
        <w:autoSpaceDN w:val="0"/>
        <w:adjustRightInd w:val="0"/>
        <w:ind w:firstLine="709"/>
        <w:jc w:val="both"/>
        <w:rPr>
          <w:rFonts w:eastAsia="Calibri"/>
          <w:lang w:eastAsia="en-US"/>
        </w:rPr>
      </w:pPr>
      <w:r w:rsidRPr="000F1346">
        <w:rPr>
          <w:rFonts w:eastAsia="Calibri"/>
          <w:lang w:eastAsia="en-US"/>
        </w:rPr>
        <w:t>у специалиста муниципального бюджетного учреждения Нижневартовского района «Управление имущественными и земельными ресурсами»;</w:t>
      </w:r>
    </w:p>
    <w:p w:rsidR="000F1346" w:rsidRPr="000F1346" w:rsidRDefault="000F1346" w:rsidP="000F1346">
      <w:pPr>
        <w:tabs>
          <w:tab w:val="left" w:pos="1276"/>
        </w:tabs>
        <w:autoSpaceDE w:val="0"/>
        <w:autoSpaceDN w:val="0"/>
        <w:adjustRightInd w:val="0"/>
        <w:ind w:firstLine="709"/>
        <w:jc w:val="both"/>
        <w:rPr>
          <w:rFonts w:eastAsia="Calibri"/>
          <w:lang w:eastAsia="en-US"/>
        </w:rPr>
      </w:pPr>
      <w:r w:rsidRPr="000F1346">
        <w:rPr>
          <w:rFonts w:eastAsia="Calibri"/>
          <w:lang w:eastAsia="en-US"/>
        </w:rPr>
        <w:t>у работника МФЦ;</w:t>
      </w:r>
    </w:p>
    <w:p w:rsidR="000F1346" w:rsidRPr="000F1346" w:rsidRDefault="000F1346" w:rsidP="000F1346">
      <w:pPr>
        <w:tabs>
          <w:tab w:val="left" w:pos="1276"/>
        </w:tabs>
        <w:autoSpaceDE w:val="0"/>
        <w:autoSpaceDN w:val="0"/>
        <w:adjustRightInd w:val="0"/>
        <w:ind w:firstLine="709"/>
        <w:jc w:val="both"/>
        <w:rPr>
          <w:rFonts w:eastAsia="Calibri"/>
          <w:lang w:eastAsia="en-US"/>
        </w:rPr>
      </w:pPr>
      <w:r w:rsidRPr="000F1346">
        <w:rPr>
          <w:rFonts w:eastAsia="Calibri"/>
          <w:lang w:eastAsia="en-US"/>
        </w:rPr>
        <w:t>посредством информационно-телекоммуникационной сети «Интернет» на официальном сайте, Едином и региональном порталах.</w:t>
      </w:r>
    </w:p>
    <w:p w:rsidR="000F1346" w:rsidRPr="000F1346" w:rsidRDefault="000F1346" w:rsidP="000F1346">
      <w:pPr>
        <w:tabs>
          <w:tab w:val="left" w:pos="1276"/>
        </w:tabs>
        <w:autoSpaceDE w:val="0"/>
        <w:autoSpaceDN w:val="0"/>
        <w:adjustRightInd w:val="0"/>
        <w:ind w:firstLine="709"/>
        <w:jc w:val="both"/>
        <w:rPr>
          <w:rFonts w:eastAsia="Calibri"/>
          <w:lang w:eastAsia="en-US"/>
        </w:rPr>
      </w:pPr>
      <w:r w:rsidRPr="000F1346">
        <w:rPr>
          <w:rFonts w:eastAsia="Calibri"/>
          <w:lang w:eastAsia="en-US"/>
        </w:rPr>
        <w:t xml:space="preserve">В качестве документа, подтверждающего полномочия на осуществление действий от имени юридического лица, предусмотренного подпунктом 3 пункта  16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0F1346" w:rsidRPr="000F1346" w:rsidRDefault="000F1346" w:rsidP="000F1346">
      <w:pPr>
        <w:tabs>
          <w:tab w:val="left" w:pos="1276"/>
        </w:tabs>
        <w:autoSpaceDE w:val="0"/>
        <w:autoSpaceDN w:val="0"/>
        <w:adjustRightInd w:val="0"/>
        <w:ind w:firstLine="709"/>
        <w:jc w:val="both"/>
        <w:rPr>
          <w:rFonts w:eastAsia="Calibri"/>
        </w:rPr>
      </w:pPr>
      <w:r w:rsidRPr="000F1346">
        <w:rPr>
          <w:rFonts w:eastAsia="Calibri"/>
        </w:rPr>
        <w:t xml:space="preserve">19. </w:t>
      </w:r>
      <w:r w:rsidRPr="000F1346">
        <w:rPr>
          <w:rFonts w:eastAsia="Calibri"/>
          <w:lang w:eastAsia="en-US"/>
        </w:rPr>
        <w:t>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0F1346" w:rsidRPr="000F1346" w:rsidRDefault="000F1346" w:rsidP="000F1346">
      <w:pPr>
        <w:numPr>
          <w:ilvl w:val="0"/>
          <w:numId w:val="2"/>
        </w:numPr>
        <w:autoSpaceDE w:val="0"/>
        <w:autoSpaceDN w:val="0"/>
        <w:adjustRightInd w:val="0"/>
        <w:spacing w:after="160" w:line="259" w:lineRule="auto"/>
        <w:ind w:left="0" w:firstLine="709"/>
        <w:contextualSpacing/>
        <w:jc w:val="both"/>
        <w:rPr>
          <w:rFonts w:eastAsia="Calibri"/>
          <w:lang w:eastAsia="en-US"/>
        </w:rPr>
      </w:pPr>
      <w:r w:rsidRPr="000F1346">
        <w:rPr>
          <w:rFonts w:eastAsia="Calibri"/>
          <w:lang w:eastAsia="en-US"/>
        </w:rPr>
        <w:t>В соответствии с частью 1 статьи 7 Федерального закона №  210-ФЗ запрещается требовать от заявителей:</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1346" w:rsidRPr="000F1346" w:rsidRDefault="000F1346" w:rsidP="000F1346">
      <w:pPr>
        <w:numPr>
          <w:ilvl w:val="0"/>
          <w:numId w:val="2"/>
        </w:numPr>
        <w:autoSpaceDE w:val="0"/>
        <w:autoSpaceDN w:val="0"/>
        <w:adjustRightInd w:val="0"/>
        <w:spacing w:after="160" w:line="259" w:lineRule="auto"/>
        <w:ind w:left="0" w:firstLine="709"/>
        <w:jc w:val="both"/>
        <w:rPr>
          <w:rFonts w:eastAsia="Calibri"/>
          <w:lang w:eastAsia="en-US"/>
        </w:rPr>
      </w:pPr>
      <w:r w:rsidRPr="000F1346">
        <w:rPr>
          <w:rFonts w:eastAsia="Calibri"/>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F1346" w:rsidRPr="000F1346" w:rsidRDefault="000F1346" w:rsidP="000F1346">
      <w:pPr>
        <w:autoSpaceDE w:val="0"/>
        <w:autoSpaceDN w:val="0"/>
        <w:adjustRightInd w:val="0"/>
        <w:ind w:firstLine="709"/>
        <w:jc w:val="both"/>
        <w:rPr>
          <w:rFonts w:eastAsia="Calibri"/>
        </w:rPr>
      </w:pPr>
    </w:p>
    <w:p w:rsidR="000F1346" w:rsidRPr="000F1346" w:rsidRDefault="000F1346" w:rsidP="000F1346">
      <w:pPr>
        <w:autoSpaceDE w:val="0"/>
        <w:autoSpaceDN w:val="0"/>
        <w:adjustRightInd w:val="0"/>
        <w:ind w:firstLine="540"/>
        <w:jc w:val="center"/>
        <w:rPr>
          <w:rFonts w:eastAsia="Calibri"/>
          <w:b/>
        </w:rPr>
      </w:pPr>
      <w:r w:rsidRPr="000F1346">
        <w:rPr>
          <w:rFonts w:eastAsia="Calibri"/>
          <w:b/>
        </w:rPr>
        <w:t>Исчерпывающий перечень оснований для отказа в приеме документов, необходимых для предоставления муниципальной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22. Основания для отказа в приеме </w:t>
      </w:r>
      <w:r w:rsidRPr="000F1346">
        <w:rPr>
          <w:rFonts w:eastAsia="Calibri"/>
          <w:lang w:eastAsia="en-US"/>
        </w:rPr>
        <w:t>документов, необходимых для предоставления муниципальной услуги, законодательством Российской Федерации, законодательством Хант</w:t>
      </w:r>
      <w:r w:rsidR="0019735E">
        <w:rPr>
          <w:rFonts w:eastAsia="Calibri"/>
          <w:lang w:eastAsia="en-US"/>
        </w:rPr>
        <w:t xml:space="preserve">ы-Мансийского автономного </w:t>
      </w:r>
      <w:r w:rsidRPr="000F1346">
        <w:rPr>
          <w:rFonts w:eastAsia="Calibri"/>
          <w:lang w:eastAsia="en-US"/>
        </w:rPr>
        <w:t>округа – Югры</w:t>
      </w:r>
      <w:r w:rsidRPr="000F1346">
        <w:rPr>
          <w:rFonts w:eastAsia="Calibri"/>
        </w:rPr>
        <w:t xml:space="preserve"> не предусмотрены.</w:t>
      </w:r>
    </w:p>
    <w:p w:rsidR="000F1346" w:rsidRPr="000F1346" w:rsidRDefault="000F1346" w:rsidP="000F1346">
      <w:pPr>
        <w:autoSpaceDE w:val="0"/>
        <w:autoSpaceDN w:val="0"/>
        <w:adjustRightInd w:val="0"/>
        <w:ind w:firstLine="540"/>
        <w:jc w:val="both"/>
        <w:rPr>
          <w:rFonts w:eastAsia="Calibri"/>
        </w:rPr>
      </w:pPr>
    </w:p>
    <w:p w:rsidR="000F1346" w:rsidRPr="000F1346" w:rsidRDefault="000F1346" w:rsidP="000F1346">
      <w:pPr>
        <w:autoSpaceDE w:val="0"/>
        <w:autoSpaceDN w:val="0"/>
        <w:adjustRightInd w:val="0"/>
        <w:ind w:firstLine="540"/>
        <w:jc w:val="center"/>
        <w:rPr>
          <w:rFonts w:eastAsia="Calibri"/>
          <w:b/>
        </w:rPr>
      </w:pPr>
      <w:r w:rsidRPr="000F1346">
        <w:rPr>
          <w:rFonts w:eastAsia="Calibri"/>
          <w:b/>
        </w:rPr>
        <w:t xml:space="preserve">Исчерпывающий перечень оснований для приостановления и (или) отказа в предоставлении </w:t>
      </w:r>
      <w:r w:rsidR="002765F0" w:rsidRPr="000F1346">
        <w:rPr>
          <w:rFonts w:eastAsia="Calibri"/>
          <w:b/>
        </w:rPr>
        <w:t>муниципальной</w:t>
      </w:r>
      <w:r w:rsidRPr="000F1346">
        <w:rPr>
          <w:rFonts w:eastAsia="Calibri"/>
          <w:b/>
        </w:rPr>
        <w:t xml:space="preserve">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autoSpaceDE w:val="0"/>
        <w:autoSpaceDN w:val="0"/>
        <w:adjustRightInd w:val="0"/>
        <w:ind w:firstLine="709"/>
        <w:jc w:val="both"/>
        <w:rPr>
          <w:rFonts w:eastAsia="Calibri"/>
          <w:b/>
          <w:lang w:eastAsia="en-US"/>
        </w:rPr>
      </w:pPr>
      <w:r w:rsidRPr="000F1346">
        <w:rPr>
          <w:lang w:eastAsia="en-US"/>
        </w:rPr>
        <w:t xml:space="preserve">23. </w:t>
      </w:r>
      <w:r w:rsidRPr="000F1346">
        <w:rPr>
          <w:rFonts w:eastAsia="Calibri"/>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F1346" w:rsidRPr="000F1346" w:rsidRDefault="000F1346" w:rsidP="000F1346">
      <w:pPr>
        <w:widowControl w:val="0"/>
        <w:autoSpaceDE w:val="0"/>
        <w:autoSpaceDN w:val="0"/>
        <w:adjustRightInd w:val="0"/>
        <w:ind w:firstLine="709"/>
        <w:jc w:val="both"/>
        <w:rPr>
          <w:lang w:eastAsia="en-US"/>
        </w:rPr>
      </w:pPr>
      <w:r w:rsidRPr="000F1346">
        <w:rPr>
          <w:lang w:eastAsia="en-US"/>
        </w:rPr>
        <w:t>24. В соответствии с пунктом 8 статьи 39.11 Земельного кодекса Российской Федерации земельный участок не может быть предметом аукциона, если:</w:t>
      </w:r>
    </w:p>
    <w:p w:rsidR="000F1346" w:rsidRPr="000F1346" w:rsidRDefault="000F1346" w:rsidP="000F1346">
      <w:pPr>
        <w:autoSpaceDE w:val="0"/>
        <w:autoSpaceDN w:val="0"/>
        <w:adjustRightInd w:val="0"/>
        <w:ind w:firstLine="709"/>
        <w:jc w:val="both"/>
        <w:rPr>
          <w:rFonts w:eastAsia="Calibri"/>
        </w:rPr>
      </w:pPr>
      <w:bookmarkStart w:id="6" w:name="Par139"/>
      <w:bookmarkEnd w:id="6"/>
      <w:r w:rsidRPr="000F1346">
        <w:rPr>
          <w:rFonts w:eastAsia="Calibri"/>
        </w:rPr>
        <w:t xml:space="preserve">1) границы земельного участка подлежат уточнению в соответствии с требованиями Федерального закона от 13 июля 2015 года № 218-ФЗ </w:t>
      </w:r>
      <w:r w:rsidRPr="000F1346">
        <w:rPr>
          <w:rFonts w:eastAsia="Calibri"/>
        </w:rPr>
        <w:br/>
        <w:t>«О государственной регистрации недвижимости»;</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2) на земельный участок не зарегистрировано право муниципальной собственности Нижневартовского района,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0F1346" w:rsidRPr="000F1346" w:rsidRDefault="000F1346" w:rsidP="000F1346">
      <w:pPr>
        <w:autoSpaceDE w:val="0"/>
        <w:autoSpaceDN w:val="0"/>
        <w:adjustRightInd w:val="0"/>
        <w:ind w:firstLine="709"/>
        <w:jc w:val="both"/>
        <w:rPr>
          <w:rFonts w:eastAsia="Calibri"/>
        </w:rPr>
      </w:pPr>
      <w:r w:rsidRPr="000F1346">
        <w:rPr>
          <w:rFonts w:eastAsia="Calibri"/>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1346" w:rsidRPr="000F1346" w:rsidRDefault="000F1346" w:rsidP="000F1346">
      <w:pPr>
        <w:autoSpaceDE w:val="0"/>
        <w:autoSpaceDN w:val="0"/>
        <w:adjustRightInd w:val="0"/>
        <w:ind w:firstLine="709"/>
        <w:jc w:val="both"/>
        <w:rPr>
          <w:rFonts w:eastAsia="Calibri"/>
        </w:rPr>
      </w:pPr>
      <w:r w:rsidRPr="000F1346">
        <w:rPr>
          <w:rFonts w:eastAsia="Calibri"/>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F1346" w:rsidRPr="000F1346" w:rsidRDefault="000F1346" w:rsidP="000F1346">
      <w:pPr>
        <w:autoSpaceDE w:val="0"/>
        <w:autoSpaceDN w:val="0"/>
        <w:adjustRightInd w:val="0"/>
        <w:ind w:firstLine="709"/>
        <w:jc w:val="both"/>
        <w:rPr>
          <w:rFonts w:eastAsia="Calibri"/>
        </w:rPr>
      </w:pPr>
      <w:r w:rsidRPr="000F1346">
        <w:rPr>
          <w:rFonts w:eastAsia="Calibri"/>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F1346" w:rsidRPr="000F1346" w:rsidRDefault="000F1346" w:rsidP="000F1346">
      <w:pPr>
        <w:autoSpaceDE w:val="0"/>
        <w:autoSpaceDN w:val="0"/>
        <w:adjustRightInd w:val="0"/>
        <w:ind w:firstLine="709"/>
        <w:jc w:val="both"/>
        <w:rPr>
          <w:rFonts w:eastAsia="Calibri"/>
        </w:rPr>
      </w:pPr>
      <w:r w:rsidRPr="000F1346">
        <w:rPr>
          <w:rFonts w:eastAsia="Calibri"/>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F1346" w:rsidRPr="000F1346" w:rsidRDefault="000F1346" w:rsidP="000F1346">
      <w:pPr>
        <w:autoSpaceDE w:val="0"/>
        <w:autoSpaceDN w:val="0"/>
        <w:adjustRightInd w:val="0"/>
        <w:ind w:firstLine="709"/>
        <w:jc w:val="both"/>
        <w:rPr>
          <w:rFonts w:eastAsia="Calibri"/>
        </w:rPr>
      </w:pPr>
      <w:r w:rsidRPr="000F1346">
        <w:rPr>
          <w:rFonts w:eastAsia="Calibri"/>
        </w:rPr>
        <w:t>6) земельный участок не отнесен к определенной категории земель;</w:t>
      </w:r>
    </w:p>
    <w:p w:rsidR="000F1346" w:rsidRPr="000F1346" w:rsidRDefault="000F1346" w:rsidP="000F1346">
      <w:pPr>
        <w:autoSpaceDE w:val="0"/>
        <w:autoSpaceDN w:val="0"/>
        <w:adjustRightInd w:val="0"/>
        <w:ind w:firstLine="709"/>
        <w:jc w:val="both"/>
        <w:rPr>
          <w:rFonts w:eastAsia="Calibri"/>
        </w:rPr>
      </w:pPr>
      <w:r w:rsidRPr="000F1346">
        <w:rPr>
          <w:rFonts w:eastAsia="Calibri"/>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1346" w:rsidRPr="000F1346" w:rsidRDefault="000F1346" w:rsidP="000F1346">
      <w:pPr>
        <w:autoSpaceDE w:val="0"/>
        <w:autoSpaceDN w:val="0"/>
        <w:adjustRightInd w:val="0"/>
        <w:ind w:firstLine="709"/>
        <w:jc w:val="both"/>
        <w:rPr>
          <w:rFonts w:eastAsia="Calibri"/>
        </w:rPr>
      </w:pPr>
      <w:r w:rsidRPr="000F1346">
        <w:rPr>
          <w:rFonts w:eastAsia="Calibri"/>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F1346" w:rsidRPr="000F1346" w:rsidRDefault="000F1346" w:rsidP="000F1346">
      <w:pPr>
        <w:autoSpaceDE w:val="0"/>
        <w:autoSpaceDN w:val="0"/>
        <w:adjustRightInd w:val="0"/>
        <w:ind w:firstLine="709"/>
        <w:jc w:val="both"/>
        <w:rPr>
          <w:rFonts w:eastAsia="Calibri"/>
        </w:rPr>
      </w:pPr>
      <w:r w:rsidRPr="000F1346">
        <w:rPr>
          <w:rFonts w:eastAsia="Calibri"/>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w:t>
      </w:r>
      <w:r w:rsidR="0019735E">
        <w:rPr>
          <w:rFonts w:eastAsia="Calibri"/>
        </w:rPr>
        <w:t>ии со статьей 39.36 Земельного к</w:t>
      </w:r>
      <w:r w:rsidRPr="000F1346">
        <w:rPr>
          <w:rFonts w:eastAsia="Calibri"/>
        </w:rPr>
        <w:t>одекса Российской Федерации;</w:t>
      </w:r>
    </w:p>
    <w:p w:rsidR="000F1346" w:rsidRPr="000F1346" w:rsidRDefault="000F1346" w:rsidP="000F1346">
      <w:pPr>
        <w:autoSpaceDE w:val="0"/>
        <w:autoSpaceDN w:val="0"/>
        <w:adjustRightInd w:val="0"/>
        <w:ind w:firstLine="709"/>
        <w:jc w:val="both"/>
        <w:rPr>
          <w:rFonts w:eastAsia="Calibri"/>
        </w:rPr>
      </w:pPr>
      <w:r w:rsidRPr="000F1346">
        <w:rPr>
          <w:rFonts w:eastAsia="Calibri"/>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F1346" w:rsidRPr="000F1346" w:rsidRDefault="000F1346" w:rsidP="000F1346">
      <w:pPr>
        <w:autoSpaceDE w:val="0"/>
        <w:autoSpaceDN w:val="0"/>
        <w:adjustRightInd w:val="0"/>
        <w:ind w:firstLine="709"/>
        <w:jc w:val="both"/>
        <w:rPr>
          <w:rFonts w:eastAsia="Calibri"/>
        </w:rPr>
      </w:pPr>
      <w:r w:rsidRPr="000F1346">
        <w:rPr>
          <w:rFonts w:eastAsia="Calibri"/>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F1346" w:rsidRPr="000F1346" w:rsidRDefault="000F1346" w:rsidP="000F1346">
      <w:pPr>
        <w:autoSpaceDE w:val="0"/>
        <w:autoSpaceDN w:val="0"/>
        <w:adjustRightInd w:val="0"/>
        <w:ind w:firstLine="709"/>
        <w:jc w:val="both"/>
        <w:rPr>
          <w:rFonts w:eastAsia="Calibri"/>
        </w:rPr>
      </w:pPr>
      <w:r w:rsidRPr="000F1346">
        <w:rPr>
          <w:rFonts w:eastAsia="Calibri"/>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F1346" w:rsidRPr="000F1346" w:rsidRDefault="000F1346" w:rsidP="000F1346">
      <w:pPr>
        <w:autoSpaceDE w:val="0"/>
        <w:autoSpaceDN w:val="0"/>
        <w:adjustRightInd w:val="0"/>
        <w:ind w:firstLine="709"/>
        <w:jc w:val="both"/>
        <w:rPr>
          <w:rFonts w:eastAsia="Calibri"/>
        </w:rPr>
      </w:pPr>
      <w:r w:rsidRPr="000F1346">
        <w:rPr>
          <w:rFonts w:eastAsia="Calibri"/>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F1346" w:rsidRPr="000F1346" w:rsidRDefault="000F1346" w:rsidP="000F1346">
      <w:pPr>
        <w:autoSpaceDE w:val="0"/>
        <w:autoSpaceDN w:val="0"/>
        <w:adjustRightInd w:val="0"/>
        <w:ind w:firstLine="709"/>
        <w:jc w:val="both"/>
        <w:rPr>
          <w:rFonts w:eastAsia="Calibri"/>
        </w:rPr>
      </w:pPr>
      <w:r w:rsidRPr="000F1346">
        <w:rPr>
          <w:rFonts w:eastAsia="Calibri"/>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1346" w:rsidRPr="000F1346" w:rsidRDefault="000F1346" w:rsidP="000F1346">
      <w:pPr>
        <w:autoSpaceDE w:val="0"/>
        <w:autoSpaceDN w:val="0"/>
        <w:adjustRightInd w:val="0"/>
        <w:ind w:firstLine="709"/>
        <w:jc w:val="both"/>
        <w:rPr>
          <w:rFonts w:eastAsia="Calibri"/>
        </w:rPr>
      </w:pPr>
      <w:r w:rsidRPr="000F1346">
        <w:rPr>
          <w:rFonts w:eastAsia="Calibri"/>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0F1346" w:rsidRPr="000F1346" w:rsidRDefault="000F1346" w:rsidP="000F1346">
      <w:pPr>
        <w:autoSpaceDE w:val="0"/>
        <w:autoSpaceDN w:val="0"/>
        <w:adjustRightInd w:val="0"/>
        <w:ind w:firstLine="709"/>
        <w:jc w:val="both"/>
        <w:rPr>
          <w:rFonts w:eastAsia="Calibri"/>
        </w:rPr>
      </w:pPr>
      <w:r w:rsidRPr="000F1346">
        <w:rPr>
          <w:rFonts w:eastAsia="Calibri"/>
        </w:rPr>
        <w:t>16) в отношении земельного участка принято решение о предварительном согласовании его предоставления;</w:t>
      </w:r>
    </w:p>
    <w:p w:rsidR="000F1346" w:rsidRPr="000F1346" w:rsidRDefault="000F1346" w:rsidP="000F1346">
      <w:pPr>
        <w:autoSpaceDE w:val="0"/>
        <w:autoSpaceDN w:val="0"/>
        <w:adjustRightInd w:val="0"/>
        <w:ind w:firstLine="709"/>
        <w:jc w:val="both"/>
        <w:rPr>
          <w:rFonts w:eastAsia="Calibri"/>
        </w:rPr>
      </w:pPr>
      <w:r w:rsidRPr="000F1346">
        <w:rPr>
          <w:rFonts w:eastAsia="Calibri"/>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1346" w:rsidRPr="000F1346" w:rsidRDefault="000F1346" w:rsidP="000F1346">
      <w:pPr>
        <w:autoSpaceDE w:val="0"/>
        <w:autoSpaceDN w:val="0"/>
        <w:adjustRightInd w:val="0"/>
        <w:ind w:firstLine="709"/>
        <w:jc w:val="both"/>
        <w:rPr>
          <w:rFonts w:eastAsia="Calibri"/>
        </w:rPr>
      </w:pPr>
      <w:r w:rsidRPr="000F1346">
        <w:rPr>
          <w:rFonts w:eastAsia="Calibri"/>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1346" w:rsidRPr="000F1346" w:rsidRDefault="000F1346" w:rsidP="000F1346">
      <w:pPr>
        <w:autoSpaceDE w:val="0"/>
        <w:autoSpaceDN w:val="0"/>
        <w:adjustRightInd w:val="0"/>
        <w:ind w:firstLine="709"/>
        <w:jc w:val="both"/>
        <w:rPr>
          <w:rFonts w:eastAsia="Calibri"/>
        </w:rPr>
      </w:pPr>
      <w:r w:rsidRPr="000F1346">
        <w:rPr>
          <w:rFonts w:eastAsia="Calibri"/>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1346" w:rsidRPr="000F1346" w:rsidRDefault="000F1346" w:rsidP="000F1346">
      <w:pPr>
        <w:autoSpaceDE w:val="0"/>
        <w:autoSpaceDN w:val="0"/>
        <w:adjustRightInd w:val="0"/>
        <w:ind w:firstLine="709"/>
        <w:jc w:val="both"/>
        <w:rPr>
          <w:rFonts w:eastAsia="Calibri"/>
        </w:rPr>
      </w:pPr>
      <w:r w:rsidRPr="000F1346">
        <w:rPr>
          <w:rFonts w:eastAsia="Calibri"/>
        </w:rPr>
        <w:t>25. В соответствии со статьей 12 Закона Ханты-Мансийского автономного округа от 3 мая 2000 года № 26-оз «О регулировании отдельных земельных отношений в Ханты-Мансийском автономном округе – Югре» (далее – Закон № 26-оз) до 1 января 2020 года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статьей 39.11 Земельного кодекса Российской Федерации, в следующих случаях:</w:t>
      </w:r>
    </w:p>
    <w:p w:rsidR="000F1346" w:rsidRPr="000F1346" w:rsidRDefault="000F1346" w:rsidP="000F1346">
      <w:pPr>
        <w:autoSpaceDE w:val="0"/>
        <w:autoSpaceDN w:val="0"/>
        <w:adjustRightInd w:val="0"/>
        <w:ind w:firstLine="709"/>
        <w:jc w:val="both"/>
        <w:rPr>
          <w:rFonts w:eastAsia="Calibri"/>
        </w:rPr>
      </w:pPr>
      <w:r w:rsidRPr="000F1346">
        <w:rPr>
          <w:rFonts w:eastAsia="Calibri"/>
        </w:rPr>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2) включение земельного участка в перечень, указанный в пункте </w:t>
      </w:r>
      <w:r w:rsidRPr="000F1346">
        <w:rPr>
          <w:rFonts w:eastAsia="Calibri"/>
        </w:rPr>
        <w:br/>
        <w:t>15 статьи 6.2 Закона № 26-оз.</w:t>
      </w:r>
    </w:p>
    <w:p w:rsidR="000F1346" w:rsidRPr="000F1346" w:rsidRDefault="000F1346" w:rsidP="000F1346">
      <w:pPr>
        <w:autoSpaceDE w:val="0"/>
        <w:autoSpaceDN w:val="0"/>
        <w:adjustRightInd w:val="0"/>
        <w:ind w:firstLine="540"/>
        <w:jc w:val="both"/>
        <w:rPr>
          <w:rFonts w:eastAsia="Calibri"/>
        </w:rPr>
      </w:pPr>
    </w:p>
    <w:p w:rsidR="000F1346" w:rsidRPr="000F1346" w:rsidRDefault="000F1346" w:rsidP="000F1346">
      <w:pPr>
        <w:autoSpaceDE w:val="0"/>
        <w:autoSpaceDN w:val="0"/>
        <w:adjustRightInd w:val="0"/>
        <w:jc w:val="center"/>
        <w:rPr>
          <w:rFonts w:eastAsia="Calibri"/>
          <w:b/>
        </w:rPr>
      </w:pPr>
      <w:r w:rsidRPr="000F1346">
        <w:rPr>
          <w:rFonts w:eastAsia="Calibri"/>
          <w:b/>
        </w:rPr>
        <w:t xml:space="preserve">Порядок, размер и основания взимания государственной пошлины или иной платы, взимаемой за предоставление </w:t>
      </w:r>
      <w:r w:rsidR="00105493" w:rsidRPr="000F1346">
        <w:rPr>
          <w:rFonts w:eastAsia="Calibri"/>
          <w:b/>
        </w:rPr>
        <w:t>муниципальной</w:t>
      </w:r>
      <w:r w:rsidRPr="000F1346">
        <w:rPr>
          <w:rFonts w:eastAsia="Calibri"/>
          <w:b/>
        </w:rPr>
        <w:t xml:space="preserve"> услуги</w:t>
      </w:r>
    </w:p>
    <w:p w:rsidR="000F1346" w:rsidRPr="000F1346" w:rsidRDefault="000F1346" w:rsidP="000F1346">
      <w:pPr>
        <w:autoSpaceDE w:val="0"/>
        <w:autoSpaceDN w:val="0"/>
        <w:adjustRightInd w:val="0"/>
        <w:ind w:firstLine="540"/>
        <w:jc w:val="center"/>
        <w:rPr>
          <w:rFonts w:eastAsia="Calibri"/>
          <w:b/>
        </w:rPr>
      </w:pPr>
    </w:p>
    <w:p w:rsidR="000F1346" w:rsidRPr="000F1346" w:rsidRDefault="000F1346" w:rsidP="000F1346">
      <w:pPr>
        <w:autoSpaceDE w:val="0"/>
        <w:autoSpaceDN w:val="0"/>
        <w:adjustRightInd w:val="0"/>
        <w:ind w:firstLine="709"/>
        <w:jc w:val="both"/>
        <w:rPr>
          <w:spacing w:val="2"/>
        </w:rPr>
      </w:pPr>
      <w:r w:rsidRPr="000F1346">
        <w:rPr>
          <w:rFonts w:eastAsia="Calibri"/>
        </w:rPr>
        <w:t xml:space="preserve">26. </w:t>
      </w:r>
      <w:r w:rsidRPr="000F1346">
        <w:rPr>
          <w:spacing w:val="2"/>
        </w:rPr>
        <w:t>Взимание платы за предоставление муниципальной услуги законодательством Российской Федера</w:t>
      </w:r>
      <w:r w:rsidR="00105493">
        <w:rPr>
          <w:spacing w:val="2"/>
        </w:rPr>
        <w:t xml:space="preserve">ции, законодательством </w:t>
      </w:r>
      <w:r w:rsidRPr="000F1346">
        <w:rPr>
          <w:spacing w:val="2"/>
        </w:rPr>
        <w:t>Ханты-Мансийского автономного округа – Югры не предусмотрено.</w:t>
      </w:r>
    </w:p>
    <w:p w:rsidR="000F1346" w:rsidRPr="000F1346" w:rsidRDefault="000F1346" w:rsidP="000F1346">
      <w:pPr>
        <w:autoSpaceDE w:val="0"/>
        <w:autoSpaceDN w:val="0"/>
        <w:adjustRightInd w:val="0"/>
        <w:ind w:firstLine="709"/>
        <w:jc w:val="both"/>
        <w:rPr>
          <w:rFonts w:eastAsia="Calibri"/>
          <w:sz w:val="24"/>
          <w:szCs w:val="24"/>
        </w:rPr>
      </w:pPr>
    </w:p>
    <w:p w:rsidR="000F1346" w:rsidRPr="000F1346" w:rsidRDefault="000F1346" w:rsidP="000F1346">
      <w:pPr>
        <w:autoSpaceDE w:val="0"/>
        <w:autoSpaceDN w:val="0"/>
        <w:adjustRightInd w:val="0"/>
        <w:ind w:firstLine="709"/>
        <w:jc w:val="center"/>
        <w:rPr>
          <w:rFonts w:eastAsia="Calibri"/>
          <w:b/>
        </w:rPr>
      </w:pPr>
      <w:r w:rsidRPr="000F1346">
        <w:rPr>
          <w:rFonts w:eastAsia="Calibri"/>
          <w:b/>
        </w:rPr>
        <w:t xml:space="preserve">Максимальный срок ожидания в очереди при подаче запроса о предоставлении </w:t>
      </w:r>
      <w:r w:rsidR="00105493" w:rsidRPr="000F1346">
        <w:rPr>
          <w:rFonts w:eastAsia="Calibri"/>
          <w:b/>
        </w:rPr>
        <w:t>мун</w:t>
      </w:r>
      <w:r w:rsidR="00105493">
        <w:rPr>
          <w:rFonts w:eastAsia="Calibri"/>
          <w:b/>
        </w:rPr>
        <w:t>ици</w:t>
      </w:r>
      <w:r w:rsidR="00105493" w:rsidRPr="000F1346">
        <w:rPr>
          <w:rFonts w:eastAsia="Calibri"/>
          <w:b/>
        </w:rPr>
        <w:t>пальной</w:t>
      </w:r>
      <w:r w:rsidR="00105493">
        <w:rPr>
          <w:rFonts w:eastAsia="Calibri"/>
          <w:b/>
        </w:rPr>
        <w:t xml:space="preserve"> </w:t>
      </w:r>
      <w:r w:rsidR="00105493" w:rsidRPr="000F1346">
        <w:rPr>
          <w:rFonts w:eastAsia="Calibri"/>
          <w:b/>
        </w:rPr>
        <w:t>услуги</w:t>
      </w:r>
      <w:r w:rsidRPr="000F1346">
        <w:rPr>
          <w:rFonts w:eastAsia="Calibri"/>
          <w:b/>
        </w:rPr>
        <w:t xml:space="preserve"> и при получении результата предоставления муниципальной услуги</w:t>
      </w:r>
    </w:p>
    <w:p w:rsidR="000F1346" w:rsidRPr="000F1346" w:rsidRDefault="000F1346" w:rsidP="000F1346">
      <w:pPr>
        <w:autoSpaceDE w:val="0"/>
        <w:autoSpaceDN w:val="0"/>
        <w:adjustRightInd w:val="0"/>
        <w:ind w:firstLine="709"/>
        <w:jc w:val="center"/>
        <w:rPr>
          <w:rFonts w:eastAsia="Calibri"/>
        </w:rPr>
      </w:pPr>
    </w:p>
    <w:p w:rsidR="000F1346" w:rsidRPr="000F1346" w:rsidRDefault="000F1346" w:rsidP="000F1346">
      <w:pPr>
        <w:autoSpaceDE w:val="0"/>
        <w:autoSpaceDN w:val="0"/>
        <w:adjustRightInd w:val="0"/>
        <w:ind w:firstLine="709"/>
        <w:jc w:val="both"/>
        <w:rPr>
          <w:spacing w:val="2"/>
        </w:rPr>
      </w:pPr>
      <w:r w:rsidRPr="000F1346">
        <w:rPr>
          <w:rFonts w:eastAsia="Calibri"/>
        </w:rPr>
        <w:t xml:space="preserve">27. </w:t>
      </w:r>
      <w:r w:rsidRPr="000F1346">
        <w:rPr>
          <w:spacing w:val="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F1346" w:rsidRPr="000F1346" w:rsidRDefault="000F1346" w:rsidP="000F1346">
      <w:pPr>
        <w:autoSpaceDE w:val="0"/>
        <w:autoSpaceDN w:val="0"/>
        <w:adjustRightInd w:val="0"/>
        <w:ind w:firstLine="709"/>
        <w:jc w:val="both"/>
        <w:rPr>
          <w:rFonts w:eastAsia="Calibri"/>
          <w:b/>
        </w:rPr>
      </w:pPr>
    </w:p>
    <w:p w:rsidR="000F1346" w:rsidRPr="000F1346" w:rsidRDefault="000F1346" w:rsidP="000F1346">
      <w:pPr>
        <w:autoSpaceDE w:val="0"/>
        <w:autoSpaceDN w:val="0"/>
        <w:adjustRightInd w:val="0"/>
        <w:jc w:val="center"/>
        <w:outlineLvl w:val="1"/>
        <w:rPr>
          <w:rFonts w:eastAsia="Calibri"/>
          <w:b/>
          <w:lang w:eastAsia="en-US"/>
        </w:rPr>
      </w:pPr>
      <w:r w:rsidRPr="000F1346">
        <w:rPr>
          <w:rFonts w:eastAsia="Calibri"/>
          <w:b/>
          <w:lang w:eastAsia="en-US"/>
        </w:rPr>
        <w:t>Срок регистрации запроса заявителя</w:t>
      </w:r>
    </w:p>
    <w:p w:rsidR="000F1346" w:rsidRPr="000F1346" w:rsidRDefault="000F1346" w:rsidP="000F1346">
      <w:pPr>
        <w:autoSpaceDE w:val="0"/>
        <w:autoSpaceDN w:val="0"/>
        <w:adjustRightInd w:val="0"/>
        <w:spacing w:after="200"/>
        <w:contextualSpacing/>
        <w:jc w:val="center"/>
        <w:rPr>
          <w:rFonts w:eastAsia="Calibri"/>
          <w:b/>
          <w:lang w:eastAsia="en-US"/>
        </w:rPr>
      </w:pPr>
      <w:r w:rsidRPr="000F1346">
        <w:rPr>
          <w:rFonts w:eastAsia="Calibri"/>
          <w:b/>
          <w:lang w:eastAsia="en-US"/>
        </w:rPr>
        <w:t>о предоставлении муниципальной услуги</w:t>
      </w:r>
    </w:p>
    <w:p w:rsidR="000F1346" w:rsidRPr="000F1346" w:rsidRDefault="000F1346" w:rsidP="000F1346">
      <w:pPr>
        <w:autoSpaceDE w:val="0"/>
        <w:autoSpaceDN w:val="0"/>
        <w:adjustRightInd w:val="0"/>
        <w:rPr>
          <w:rFonts w:eastAsia="Calibri"/>
          <w:lang w:eastAsia="en-US"/>
        </w:rPr>
      </w:pPr>
    </w:p>
    <w:p w:rsidR="000F1346" w:rsidRPr="000F1346" w:rsidRDefault="000F1346" w:rsidP="000F1346">
      <w:pPr>
        <w:numPr>
          <w:ilvl w:val="0"/>
          <w:numId w:val="3"/>
        </w:numPr>
        <w:tabs>
          <w:tab w:val="left" w:pos="0"/>
        </w:tabs>
        <w:autoSpaceDE w:val="0"/>
        <w:autoSpaceDN w:val="0"/>
        <w:adjustRightInd w:val="0"/>
        <w:spacing w:after="160" w:line="259" w:lineRule="auto"/>
        <w:ind w:left="0" w:firstLine="709"/>
        <w:contextualSpacing/>
        <w:jc w:val="both"/>
        <w:rPr>
          <w:rFonts w:eastAsia="Calibri"/>
          <w:lang w:eastAsia="en-US"/>
        </w:rPr>
      </w:pPr>
      <w:bookmarkStart w:id="7" w:name="Par194"/>
      <w:bookmarkEnd w:id="7"/>
      <w:r w:rsidRPr="000F1346">
        <w:rPr>
          <w:rFonts w:eastAsia="Calibri"/>
          <w:lang w:eastAsia="en-US"/>
        </w:rPr>
        <w:t xml:space="preserve">Заявления, поступившие в адрес </w:t>
      </w:r>
      <w:r w:rsidRPr="000F1346">
        <w:rPr>
          <w:rFonts w:eastAsia="Calibri"/>
          <w:shd w:val="clear" w:color="auto" w:fill="FFFFFF"/>
          <w:lang w:eastAsia="en-US"/>
        </w:rPr>
        <w:t>уполномоченного органа посредством почтовой и электронной связи, посредством</w:t>
      </w:r>
      <w:r w:rsidRPr="000F1346">
        <w:rPr>
          <w:rFonts w:eastAsia="Calibri"/>
          <w:lang w:eastAsia="en-US"/>
        </w:rPr>
        <w:t xml:space="preserve"> информационно-телекоммуникационной сети «Интернет» на официальном сайте, Едином и региональном порталах</w:t>
      </w:r>
      <w:r w:rsidRPr="000F1346">
        <w:rPr>
          <w:rFonts w:eastAsia="Calibri"/>
          <w:shd w:val="clear" w:color="auto" w:fill="FFFFFF"/>
          <w:lang w:eastAsia="en-US"/>
        </w:rPr>
        <w:t xml:space="preserve">, </w:t>
      </w:r>
      <w:r w:rsidRPr="000F1346">
        <w:rPr>
          <w:rFonts w:eastAsia="Calibri"/>
          <w:lang w:eastAsia="en-US"/>
        </w:rPr>
        <w:t>подлежат обязательной регистрации в течение 1 рабочего дня с момента поступления в уполномоченный орган.</w:t>
      </w:r>
    </w:p>
    <w:p w:rsidR="000F1346" w:rsidRPr="000F1346" w:rsidRDefault="000F1346" w:rsidP="000F1346">
      <w:pPr>
        <w:tabs>
          <w:tab w:val="left" w:pos="142"/>
        </w:tabs>
        <w:ind w:firstLine="709"/>
        <w:jc w:val="both"/>
        <w:rPr>
          <w:rFonts w:eastAsia="Calibri"/>
          <w:lang w:eastAsia="en-US"/>
        </w:rPr>
      </w:pPr>
      <w:r w:rsidRPr="000F1346">
        <w:rPr>
          <w:lang w:eastAsia="en-US"/>
        </w:rPr>
        <w:t>В случае личного обращения заявителя с заявлением в </w:t>
      </w:r>
      <w:r w:rsidRPr="000F1346">
        <w:rPr>
          <w:rFonts w:eastAsia="Calibri"/>
          <w:shd w:val="clear" w:color="auto" w:fill="FFFFFF"/>
          <w:lang w:eastAsia="en-US"/>
        </w:rPr>
        <w:t>уполномоченный орган</w:t>
      </w:r>
      <w:r w:rsidRPr="000F1346">
        <w:rPr>
          <w:lang w:eastAsia="en-US"/>
        </w:rPr>
        <w:t xml:space="preserve">, такое </w:t>
      </w:r>
      <w:r w:rsidRPr="000F1346">
        <w:rPr>
          <w:rFonts w:eastAsia="Calibri"/>
          <w:lang w:eastAsia="en-US"/>
        </w:rPr>
        <w:t>заявление подлежит обязательной регистрации в течение 15 минут.</w:t>
      </w:r>
    </w:p>
    <w:p w:rsidR="000F1346" w:rsidRPr="000F1346" w:rsidRDefault="000F1346" w:rsidP="000F1346">
      <w:pPr>
        <w:widowControl w:val="0"/>
        <w:tabs>
          <w:tab w:val="left" w:pos="0"/>
        </w:tabs>
        <w:autoSpaceDE w:val="0"/>
        <w:autoSpaceDN w:val="0"/>
        <w:adjustRightInd w:val="0"/>
        <w:ind w:firstLine="709"/>
        <w:jc w:val="both"/>
        <w:rPr>
          <w:rFonts w:eastAsia="Calibri"/>
          <w:lang w:eastAsia="en-US"/>
        </w:rPr>
      </w:pPr>
      <w:r w:rsidRPr="000F1346">
        <w:rPr>
          <w:rFonts w:eastAsia="Calibri"/>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F1346" w:rsidRPr="000F1346" w:rsidRDefault="000F1346" w:rsidP="000F1346">
      <w:pPr>
        <w:widowControl w:val="0"/>
        <w:tabs>
          <w:tab w:val="left" w:pos="0"/>
        </w:tabs>
        <w:autoSpaceDE w:val="0"/>
        <w:autoSpaceDN w:val="0"/>
        <w:adjustRightInd w:val="0"/>
        <w:ind w:firstLine="709"/>
        <w:jc w:val="both"/>
        <w:rPr>
          <w:rFonts w:eastAsia="Calibri"/>
          <w:lang w:eastAsia="en-US"/>
        </w:rPr>
      </w:pPr>
    </w:p>
    <w:p w:rsidR="000F1346" w:rsidRPr="000F1346" w:rsidRDefault="000F1346" w:rsidP="000F1346">
      <w:pPr>
        <w:autoSpaceDE w:val="0"/>
        <w:autoSpaceDN w:val="0"/>
        <w:adjustRightInd w:val="0"/>
        <w:jc w:val="center"/>
        <w:rPr>
          <w:rFonts w:eastAsia="Calibri"/>
          <w:b/>
          <w:lang w:eastAsia="en-US"/>
        </w:rPr>
      </w:pPr>
      <w:r w:rsidRPr="000F1346">
        <w:rPr>
          <w:rFonts w:eastAsia="Calibri"/>
          <w:b/>
          <w:lang w:eastAsia="en-US"/>
        </w:rPr>
        <w:t>Требования к помещениям, в которых предоставляется</w:t>
      </w:r>
    </w:p>
    <w:p w:rsidR="000F1346" w:rsidRPr="000F1346" w:rsidRDefault="000F1346" w:rsidP="000F1346">
      <w:pPr>
        <w:autoSpaceDE w:val="0"/>
        <w:autoSpaceDN w:val="0"/>
        <w:adjustRightInd w:val="0"/>
        <w:jc w:val="center"/>
        <w:rPr>
          <w:lang w:eastAsia="en-US"/>
        </w:rPr>
      </w:pPr>
      <w:r w:rsidRPr="000F1346">
        <w:rPr>
          <w:rFonts w:eastAsia="Calibri"/>
          <w:b/>
          <w:lang w:eastAsia="en-US"/>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1346" w:rsidRPr="000F1346" w:rsidRDefault="000F1346" w:rsidP="000F1346">
      <w:pPr>
        <w:autoSpaceDE w:val="0"/>
        <w:autoSpaceDN w:val="0"/>
        <w:adjustRightInd w:val="0"/>
        <w:jc w:val="center"/>
        <w:rPr>
          <w:lang w:eastAsia="en-US"/>
        </w:rPr>
      </w:pPr>
    </w:p>
    <w:p w:rsidR="000F1346" w:rsidRPr="000F1346" w:rsidRDefault="000F1346" w:rsidP="001A0AEF">
      <w:pPr>
        <w:widowControl w:val="0"/>
        <w:numPr>
          <w:ilvl w:val="0"/>
          <w:numId w:val="3"/>
        </w:numPr>
        <w:autoSpaceDE w:val="0"/>
        <w:autoSpaceDN w:val="0"/>
        <w:adjustRightInd w:val="0"/>
        <w:ind w:left="0" w:firstLine="709"/>
        <w:jc w:val="both"/>
        <w:outlineLvl w:val="2"/>
        <w:rPr>
          <w:lang w:eastAsia="en-US"/>
        </w:rPr>
      </w:pPr>
      <w:r w:rsidRPr="000F1346">
        <w:rPr>
          <w:lang w:eastAsia="en-US"/>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0F1346" w:rsidRPr="000F1346" w:rsidRDefault="000F1346" w:rsidP="001A0AEF">
      <w:pPr>
        <w:widowControl w:val="0"/>
        <w:autoSpaceDE w:val="0"/>
        <w:autoSpaceDN w:val="0"/>
        <w:adjustRightInd w:val="0"/>
        <w:ind w:firstLine="709"/>
        <w:jc w:val="both"/>
        <w:outlineLvl w:val="2"/>
        <w:rPr>
          <w:lang w:eastAsia="en-US"/>
        </w:rPr>
      </w:pPr>
      <w:r w:rsidRPr="000F1346">
        <w:rPr>
          <w:lang w:eastAsia="en-US"/>
        </w:rPr>
        <w:t xml:space="preserve">Вход и выход из помещения МФЦ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МФЦ, должны быть оборудованы контрастной маркировкой крайних ступеней, поручнями с двух сторон. </w:t>
      </w:r>
    </w:p>
    <w:p w:rsidR="000F1346" w:rsidRPr="000F1346" w:rsidRDefault="000F1346" w:rsidP="000F1346">
      <w:pPr>
        <w:widowControl w:val="0"/>
        <w:autoSpaceDE w:val="0"/>
        <w:autoSpaceDN w:val="0"/>
        <w:adjustRightInd w:val="0"/>
        <w:ind w:firstLine="709"/>
        <w:jc w:val="both"/>
        <w:outlineLvl w:val="2"/>
        <w:rPr>
          <w:lang w:eastAsia="en-US"/>
        </w:rPr>
      </w:pPr>
      <w:r w:rsidRPr="000F1346">
        <w:rPr>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F1346" w:rsidRPr="000F1346" w:rsidRDefault="000F1346" w:rsidP="000F1346">
      <w:pPr>
        <w:widowControl w:val="0"/>
        <w:autoSpaceDE w:val="0"/>
        <w:autoSpaceDN w:val="0"/>
        <w:adjustRightInd w:val="0"/>
        <w:ind w:firstLine="709"/>
        <w:jc w:val="both"/>
        <w:outlineLvl w:val="2"/>
        <w:rPr>
          <w:lang w:eastAsia="en-US"/>
        </w:rPr>
      </w:pPr>
      <w:r w:rsidRPr="000F1346">
        <w:rPr>
          <w:lang w:eastAsia="en-US"/>
        </w:rPr>
        <w:t>Помещения МФЦ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F1346" w:rsidRPr="000F1346" w:rsidRDefault="000F1346" w:rsidP="000F1346">
      <w:pPr>
        <w:widowControl w:val="0"/>
        <w:autoSpaceDE w:val="0"/>
        <w:autoSpaceDN w:val="0"/>
        <w:adjustRightInd w:val="0"/>
        <w:ind w:firstLine="709"/>
        <w:jc w:val="both"/>
        <w:outlineLvl w:val="2"/>
        <w:rPr>
          <w:lang w:eastAsia="en-US"/>
        </w:rPr>
      </w:pPr>
      <w:r w:rsidRPr="000F1346">
        <w:rPr>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0F1346" w:rsidRPr="000F1346" w:rsidRDefault="000F1346" w:rsidP="000F1346">
      <w:pPr>
        <w:widowControl w:val="0"/>
        <w:autoSpaceDE w:val="0"/>
        <w:autoSpaceDN w:val="0"/>
        <w:adjustRightInd w:val="0"/>
        <w:ind w:firstLine="709"/>
        <w:jc w:val="both"/>
        <w:outlineLvl w:val="2"/>
        <w:rPr>
          <w:lang w:eastAsia="en-US"/>
        </w:rPr>
      </w:pPr>
      <w:r w:rsidRPr="000F1346">
        <w:rPr>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F1346" w:rsidRPr="000F1346" w:rsidRDefault="000F1346" w:rsidP="000F1346">
      <w:pPr>
        <w:widowControl w:val="0"/>
        <w:autoSpaceDE w:val="0"/>
        <w:autoSpaceDN w:val="0"/>
        <w:adjustRightInd w:val="0"/>
        <w:ind w:firstLine="709"/>
        <w:jc w:val="both"/>
        <w:outlineLvl w:val="2"/>
        <w:rPr>
          <w:lang w:eastAsia="en-US"/>
        </w:rPr>
      </w:pPr>
      <w:r w:rsidRPr="000F1346">
        <w:rPr>
          <w:lang w:eastAsia="en-US"/>
        </w:rPr>
        <w:t>На информационных стендах и в информационно-телекоммуникационной сети «Интернет» размещается информация, указанная в пункте 8 Административного регламента.</w:t>
      </w:r>
    </w:p>
    <w:p w:rsidR="000F1346" w:rsidRPr="000F1346" w:rsidRDefault="000F1346" w:rsidP="000F1346">
      <w:pPr>
        <w:widowControl w:val="0"/>
        <w:autoSpaceDE w:val="0"/>
        <w:autoSpaceDN w:val="0"/>
        <w:adjustRightInd w:val="0"/>
        <w:ind w:firstLine="709"/>
        <w:jc w:val="both"/>
        <w:outlineLvl w:val="2"/>
        <w:rPr>
          <w:lang w:eastAsia="en-US"/>
        </w:rPr>
      </w:pPr>
      <w:r w:rsidRPr="000F1346">
        <w:rPr>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w:t>
      </w:r>
    </w:p>
    <w:p w:rsidR="000F1346" w:rsidRPr="000F1346" w:rsidRDefault="000F1346" w:rsidP="000F1346">
      <w:pPr>
        <w:widowControl w:val="0"/>
        <w:autoSpaceDE w:val="0"/>
        <w:autoSpaceDN w:val="0"/>
        <w:adjustRightInd w:val="0"/>
        <w:ind w:firstLine="709"/>
        <w:jc w:val="both"/>
        <w:outlineLvl w:val="2"/>
        <w:rPr>
          <w:lang w:eastAsia="en-US"/>
        </w:rPr>
      </w:pPr>
      <w:r w:rsidRPr="000F1346">
        <w:rPr>
          <w:lang w:eastAsia="en-US"/>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F1346" w:rsidRPr="000F1346" w:rsidRDefault="000F1346" w:rsidP="000F1346">
      <w:pPr>
        <w:widowControl w:val="0"/>
        <w:autoSpaceDE w:val="0"/>
        <w:autoSpaceDN w:val="0"/>
        <w:adjustRightInd w:val="0"/>
        <w:ind w:firstLine="709"/>
        <w:jc w:val="both"/>
        <w:outlineLvl w:val="2"/>
        <w:rPr>
          <w:lang w:eastAsia="en-US"/>
        </w:rPr>
      </w:pPr>
      <w:r w:rsidRPr="000F1346">
        <w:rPr>
          <w:lang w:eastAsia="en-US"/>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0F1346" w:rsidRDefault="000F1346" w:rsidP="000F1346">
      <w:pPr>
        <w:autoSpaceDE w:val="0"/>
        <w:autoSpaceDN w:val="0"/>
        <w:adjustRightInd w:val="0"/>
        <w:jc w:val="center"/>
        <w:outlineLvl w:val="1"/>
        <w:rPr>
          <w:rFonts w:eastAsia="Calibri"/>
          <w:lang w:eastAsia="en-US"/>
        </w:rPr>
      </w:pPr>
    </w:p>
    <w:p w:rsidR="001A0AEF" w:rsidRDefault="001A0AEF" w:rsidP="000F1346">
      <w:pPr>
        <w:autoSpaceDE w:val="0"/>
        <w:autoSpaceDN w:val="0"/>
        <w:adjustRightInd w:val="0"/>
        <w:jc w:val="center"/>
        <w:outlineLvl w:val="1"/>
        <w:rPr>
          <w:rFonts w:eastAsia="Calibri"/>
          <w:lang w:eastAsia="en-US"/>
        </w:rPr>
      </w:pPr>
    </w:p>
    <w:p w:rsidR="001A0AEF" w:rsidRPr="000F1346" w:rsidRDefault="001A0AEF" w:rsidP="000F1346">
      <w:pPr>
        <w:autoSpaceDE w:val="0"/>
        <w:autoSpaceDN w:val="0"/>
        <w:adjustRightInd w:val="0"/>
        <w:jc w:val="center"/>
        <w:outlineLvl w:val="1"/>
        <w:rPr>
          <w:rFonts w:eastAsia="Calibri"/>
          <w:lang w:eastAsia="en-US"/>
        </w:rPr>
      </w:pPr>
    </w:p>
    <w:p w:rsidR="000F1346" w:rsidRPr="000F1346" w:rsidRDefault="000F1346" w:rsidP="000F1346">
      <w:pPr>
        <w:autoSpaceDE w:val="0"/>
        <w:autoSpaceDN w:val="0"/>
        <w:adjustRightInd w:val="0"/>
        <w:jc w:val="center"/>
        <w:outlineLvl w:val="1"/>
        <w:rPr>
          <w:rFonts w:eastAsia="Calibri"/>
          <w:b/>
          <w:lang w:eastAsia="en-US"/>
        </w:rPr>
      </w:pPr>
      <w:r w:rsidRPr="000F1346">
        <w:rPr>
          <w:rFonts w:eastAsia="Calibri"/>
          <w:b/>
          <w:lang w:eastAsia="en-US"/>
        </w:rPr>
        <w:t>Показатели доступности и качества муниципальной услуги</w:t>
      </w:r>
    </w:p>
    <w:p w:rsidR="000F1346" w:rsidRPr="000F1346" w:rsidRDefault="000F1346" w:rsidP="000F1346">
      <w:pPr>
        <w:autoSpaceDE w:val="0"/>
        <w:autoSpaceDN w:val="0"/>
        <w:adjustRightInd w:val="0"/>
        <w:rPr>
          <w:rFonts w:eastAsia="Calibri"/>
          <w:lang w:eastAsia="en-US"/>
        </w:rPr>
      </w:pPr>
    </w:p>
    <w:p w:rsidR="000F1346" w:rsidRPr="000F1346" w:rsidRDefault="000F1346" w:rsidP="002765F0">
      <w:pPr>
        <w:numPr>
          <w:ilvl w:val="0"/>
          <w:numId w:val="3"/>
        </w:numPr>
        <w:tabs>
          <w:tab w:val="left" w:pos="1276"/>
        </w:tabs>
        <w:autoSpaceDE w:val="0"/>
        <w:autoSpaceDN w:val="0"/>
        <w:adjustRightInd w:val="0"/>
        <w:spacing w:after="160" w:line="259" w:lineRule="auto"/>
        <w:ind w:left="0" w:firstLine="709"/>
        <w:contextualSpacing/>
        <w:jc w:val="both"/>
        <w:rPr>
          <w:rFonts w:eastAsia="Calibri"/>
          <w:lang w:eastAsia="en-US"/>
        </w:rPr>
      </w:pPr>
      <w:r w:rsidRPr="000F1346">
        <w:rPr>
          <w:rFonts w:eastAsia="Calibri"/>
          <w:lang w:eastAsia="en-US"/>
        </w:rPr>
        <w:t>Показатели доступности:</w:t>
      </w:r>
    </w:p>
    <w:p w:rsidR="000F1346" w:rsidRPr="000F1346" w:rsidRDefault="000F1346" w:rsidP="002765F0">
      <w:pPr>
        <w:autoSpaceDE w:val="0"/>
        <w:autoSpaceDN w:val="0"/>
        <w:adjustRightInd w:val="0"/>
        <w:ind w:firstLine="709"/>
        <w:jc w:val="both"/>
        <w:rPr>
          <w:rFonts w:eastAsia="Calibri"/>
          <w:strike/>
          <w:lang w:eastAsia="en-US"/>
        </w:rPr>
      </w:pPr>
      <w:r w:rsidRPr="000F1346">
        <w:rPr>
          <w:rFonts w:eastAsia="Calibri"/>
          <w:lang w:eastAsia="en-US"/>
        </w:rPr>
        <w:t xml:space="preserve">доступность информирования заявителей о порядке предоставления муниципальной услуги, </w:t>
      </w:r>
      <w:r w:rsidRPr="000F1346">
        <w:rPr>
          <w:lang w:eastAsia="en-US"/>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0F1346" w:rsidRPr="000F1346" w:rsidRDefault="000F1346" w:rsidP="002765F0">
      <w:pPr>
        <w:autoSpaceDE w:val="0"/>
        <w:autoSpaceDN w:val="0"/>
        <w:adjustRightInd w:val="0"/>
        <w:ind w:firstLine="709"/>
        <w:jc w:val="both"/>
        <w:rPr>
          <w:rFonts w:eastAsia="Calibri"/>
          <w:lang w:eastAsia="en-US"/>
        </w:rPr>
      </w:pPr>
      <w:r w:rsidRPr="000F1346">
        <w:rPr>
          <w:rFonts w:eastAsia="Calibri"/>
          <w:lang w:eastAsia="en-US"/>
        </w:rPr>
        <w:t>возможность получения заявителем муниципальной услуги в МФЦ.</w:t>
      </w:r>
    </w:p>
    <w:p w:rsidR="000F1346" w:rsidRPr="000F1346" w:rsidRDefault="000F1346" w:rsidP="002765F0">
      <w:pPr>
        <w:numPr>
          <w:ilvl w:val="0"/>
          <w:numId w:val="3"/>
        </w:numPr>
        <w:tabs>
          <w:tab w:val="left" w:pos="1276"/>
        </w:tabs>
        <w:autoSpaceDE w:val="0"/>
        <w:autoSpaceDN w:val="0"/>
        <w:adjustRightInd w:val="0"/>
        <w:spacing w:after="160" w:line="259" w:lineRule="auto"/>
        <w:ind w:left="0" w:firstLine="709"/>
        <w:contextualSpacing/>
        <w:jc w:val="both"/>
        <w:rPr>
          <w:rFonts w:eastAsia="Calibri"/>
          <w:lang w:eastAsia="en-US"/>
        </w:rPr>
      </w:pPr>
      <w:r w:rsidRPr="000F1346">
        <w:rPr>
          <w:rFonts w:eastAsia="Calibri"/>
          <w:lang w:eastAsia="en-US"/>
        </w:rPr>
        <w:t>Показатели качества муниципальной услуги:</w:t>
      </w:r>
    </w:p>
    <w:p w:rsidR="000F1346" w:rsidRPr="000F1346" w:rsidRDefault="000F1346" w:rsidP="002765F0">
      <w:pPr>
        <w:autoSpaceDE w:val="0"/>
        <w:autoSpaceDN w:val="0"/>
        <w:adjustRightInd w:val="0"/>
        <w:ind w:firstLine="709"/>
        <w:jc w:val="both"/>
        <w:rPr>
          <w:rFonts w:eastAsia="Calibri"/>
          <w:lang w:eastAsia="en-US"/>
        </w:rPr>
      </w:pPr>
      <w:r w:rsidRPr="000F1346">
        <w:rPr>
          <w:rFonts w:eastAsia="Calibri"/>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1346" w:rsidRPr="000F1346" w:rsidRDefault="000F1346" w:rsidP="002765F0">
      <w:pPr>
        <w:autoSpaceDE w:val="0"/>
        <w:autoSpaceDN w:val="0"/>
        <w:adjustRightInd w:val="0"/>
        <w:ind w:firstLine="709"/>
        <w:jc w:val="both"/>
        <w:rPr>
          <w:rFonts w:eastAsia="Calibri"/>
          <w:lang w:eastAsia="en-US"/>
        </w:rPr>
      </w:pPr>
      <w:r w:rsidRPr="000F1346">
        <w:rPr>
          <w:rFonts w:eastAsia="Calibri"/>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0F1346" w:rsidRPr="000F1346" w:rsidRDefault="000F1346" w:rsidP="002765F0">
      <w:pPr>
        <w:autoSpaceDE w:val="0"/>
        <w:autoSpaceDN w:val="0"/>
        <w:adjustRightInd w:val="0"/>
        <w:ind w:firstLine="709"/>
        <w:jc w:val="both"/>
        <w:rPr>
          <w:rFonts w:eastAsia="Calibri"/>
          <w:lang w:eastAsia="en-US"/>
        </w:rPr>
      </w:pPr>
      <w:r w:rsidRPr="000F1346">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1346" w:rsidRPr="000F1346" w:rsidRDefault="000F1346" w:rsidP="000F1346">
      <w:pPr>
        <w:autoSpaceDE w:val="0"/>
        <w:autoSpaceDN w:val="0"/>
        <w:adjustRightInd w:val="0"/>
        <w:jc w:val="center"/>
        <w:rPr>
          <w:rFonts w:eastAsia="Calibri"/>
          <w:lang w:eastAsia="en-US"/>
        </w:rPr>
      </w:pPr>
    </w:p>
    <w:p w:rsidR="000F1346" w:rsidRPr="000F1346" w:rsidRDefault="000F1346" w:rsidP="000F1346">
      <w:pPr>
        <w:autoSpaceDE w:val="0"/>
        <w:autoSpaceDN w:val="0"/>
        <w:adjustRightInd w:val="0"/>
        <w:jc w:val="center"/>
        <w:rPr>
          <w:rFonts w:eastAsia="Calibri"/>
          <w:b/>
          <w:lang w:eastAsia="en-US"/>
        </w:rPr>
      </w:pPr>
      <w:r w:rsidRPr="000F1346">
        <w:rPr>
          <w:rFonts w:eastAsia="Calibri"/>
          <w:b/>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0F1346" w:rsidRPr="000F1346" w:rsidRDefault="000F1346" w:rsidP="000F1346">
      <w:pPr>
        <w:autoSpaceDE w:val="0"/>
        <w:autoSpaceDN w:val="0"/>
        <w:adjustRightInd w:val="0"/>
        <w:jc w:val="both"/>
        <w:rPr>
          <w:rFonts w:eastAsia="Calibri"/>
          <w:lang w:eastAsia="en-US"/>
        </w:rPr>
      </w:pPr>
    </w:p>
    <w:p w:rsidR="000F1346" w:rsidRPr="000F1346" w:rsidRDefault="000F1346" w:rsidP="000F1346">
      <w:pPr>
        <w:numPr>
          <w:ilvl w:val="0"/>
          <w:numId w:val="3"/>
        </w:numPr>
        <w:autoSpaceDE w:val="0"/>
        <w:autoSpaceDN w:val="0"/>
        <w:adjustRightInd w:val="0"/>
        <w:spacing w:after="160" w:line="259" w:lineRule="auto"/>
        <w:ind w:left="0" w:firstLine="709"/>
        <w:contextualSpacing/>
        <w:jc w:val="both"/>
        <w:rPr>
          <w:rFonts w:eastAsia="Calibri"/>
          <w:lang w:eastAsia="en-US"/>
        </w:rPr>
      </w:pPr>
      <w:r w:rsidRPr="000F1346">
        <w:rPr>
          <w:rFonts w:eastAsia="Calibri"/>
          <w:lang w:eastAsia="en-US"/>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МФЦ при предоставлении муниципальной услуги осуществляет следующие административные процедуры (действия): </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информирование о предоставлении муниципальной услуги;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прием заявления о предоставлении муниципальной услуги;</w:t>
      </w:r>
    </w:p>
    <w:p w:rsidR="000F1346" w:rsidRPr="000F1346" w:rsidRDefault="000F1346" w:rsidP="000F1346">
      <w:pPr>
        <w:autoSpaceDE w:val="0"/>
        <w:autoSpaceDN w:val="0"/>
        <w:adjustRightInd w:val="0"/>
        <w:ind w:firstLine="709"/>
        <w:jc w:val="both"/>
        <w:rPr>
          <w:rFonts w:eastAsia="Calibri"/>
          <w:i/>
          <w:sz w:val="24"/>
          <w:szCs w:val="24"/>
          <w:lang w:eastAsia="en-US"/>
        </w:rPr>
      </w:pPr>
      <w:r w:rsidRPr="000F1346">
        <w:rPr>
          <w:rFonts w:eastAsia="Calibri"/>
          <w:lang w:eastAsia="en-US"/>
        </w:rPr>
        <w:t>выдача заявителю документа, являющегося результатом предоставления муниципальной услуги.</w:t>
      </w:r>
    </w:p>
    <w:p w:rsidR="000F1346" w:rsidRPr="000F1346" w:rsidRDefault="000F1346" w:rsidP="000F1346">
      <w:pPr>
        <w:autoSpaceDE w:val="0"/>
        <w:autoSpaceDN w:val="0"/>
        <w:adjustRightInd w:val="0"/>
        <w:jc w:val="center"/>
        <w:rPr>
          <w:rFonts w:eastAsia="Calibri"/>
          <w:b/>
          <w:lang w:eastAsia="en-US"/>
        </w:rPr>
      </w:pPr>
    </w:p>
    <w:p w:rsidR="000F1346" w:rsidRPr="000F1346" w:rsidRDefault="000F1346" w:rsidP="000F1346">
      <w:pPr>
        <w:autoSpaceDE w:val="0"/>
        <w:autoSpaceDN w:val="0"/>
        <w:adjustRightInd w:val="0"/>
        <w:jc w:val="center"/>
        <w:rPr>
          <w:rFonts w:eastAsia="Calibri"/>
          <w:b/>
          <w:lang w:eastAsia="en-US"/>
        </w:rPr>
      </w:pPr>
      <w:r w:rsidRPr="000F1346">
        <w:rPr>
          <w:rFonts w:eastAsia="Calibri"/>
          <w:b/>
          <w:lang w:eastAsia="en-US"/>
        </w:rPr>
        <w:t xml:space="preserve">Особенности предоставления муниципальной услуги </w:t>
      </w:r>
    </w:p>
    <w:p w:rsidR="000F1346" w:rsidRPr="000F1346" w:rsidRDefault="000F1346" w:rsidP="000F1346">
      <w:pPr>
        <w:autoSpaceDE w:val="0"/>
        <w:autoSpaceDN w:val="0"/>
        <w:adjustRightInd w:val="0"/>
        <w:jc w:val="center"/>
        <w:rPr>
          <w:rFonts w:eastAsia="Calibri"/>
          <w:b/>
          <w:lang w:eastAsia="en-US"/>
        </w:rPr>
      </w:pPr>
      <w:r w:rsidRPr="000F1346">
        <w:rPr>
          <w:rFonts w:eastAsia="Calibri"/>
          <w:b/>
          <w:lang w:eastAsia="en-US"/>
        </w:rPr>
        <w:t>в электронной форме</w:t>
      </w:r>
    </w:p>
    <w:p w:rsidR="000F1346" w:rsidRPr="000F1346" w:rsidRDefault="000F1346" w:rsidP="000F1346">
      <w:pPr>
        <w:autoSpaceDE w:val="0"/>
        <w:autoSpaceDN w:val="0"/>
        <w:adjustRightInd w:val="0"/>
        <w:ind w:firstLine="709"/>
        <w:jc w:val="both"/>
        <w:rPr>
          <w:rFonts w:eastAsia="Calibri"/>
          <w:lang w:eastAsia="en-US"/>
        </w:rPr>
      </w:pP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33. При предоставлении муниципальной услуги в электронной форме обеспечивается:</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0F1346" w:rsidRPr="000F1346" w:rsidRDefault="000F1346" w:rsidP="001248B4">
      <w:pPr>
        <w:numPr>
          <w:ilvl w:val="0"/>
          <w:numId w:val="5"/>
        </w:numPr>
        <w:autoSpaceDE w:val="0"/>
        <w:autoSpaceDN w:val="0"/>
        <w:adjustRightInd w:val="0"/>
        <w:ind w:left="0" w:firstLine="709"/>
        <w:jc w:val="both"/>
        <w:rPr>
          <w:rFonts w:eastAsia="Calibri"/>
        </w:rPr>
      </w:pPr>
      <w:r w:rsidRPr="000F1346">
        <w:rPr>
          <w:rFonts w:eastAsia="Calibri"/>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F1346" w:rsidRPr="000F1346" w:rsidRDefault="000F1346" w:rsidP="001248B4">
      <w:pPr>
        <w:autoSpaceDE w:val="0"/>
        <w:autoSpaceDN w:val="0"/>
        <w:adjustRightInd w:val="0"/>
        <w:ind w:firstLine="709"/>
        <w:jc w:val="both"/>
        <w:rPr>
          <w:rFonts w:eastAsia="Calibri"/>
        </w:rPr>
      </w:pPr>
      <w:r w:rsidRPr="000F1346">
        <w:rPr>
          <w:rFonts w:eastAsia="Calibri"/>
        </w:rPr>
        <w:t xml:space="preserve">Заявления представляются в уполномоченный орган в виде файлов в формате </w:t>
      </w:r>
      <w:proofErr w:type="spellStart"/>
      <w:r w:rsidRPr="000F1346">
        <w:rPr>
          <w:rFonts w:eastAsia="Calibri"/>
        </w:rPr>
        <w:t>doc</w:t>
      </w:r>
      <w:proofErr w:type="spellEnd"/>
      <w:r w:rsidRPr="000F1346">
        <w:rPr>
          <w:rFonts w:eastAsia="Calibri"/>
        </w:rPr>
        <w:t xml:space="preserve">, </w:t>
      </w:r>
      <w:proofErr w:type="spellStart"/>
      <w:r w:rsidRPr="000F1346">
        <w:rPr>
          <w:rFonts w:eastAsia="Calibri"/>
        </w:rPr>
        <w:t>docx</w:t>
      </w:r>
      <w:proofErr w:type="spellEnd"/>
      <w:r w:rsidRPr="000F1346">
        <w:rPr>
          <w:rFonts w:eastAsia="Calibri"/>
        </w:rPr>
        <w:t xml:space="preserve">, </w:t>
      </w:r>
      <w:proofErr w:type="spellStart"/>
      <w:r w:rsidRPr="000F1346">
        <w:rPr>
          <w:rFonts w:eastAsia="Calibri"/>
        </w:rPr>
        <w:t>txt</w:t>
      </w:r>
      <w:proofErr w:type="spellEnd"/>
      <w:r w:rsidRPr="000F1346">
        <w:rPr>
          <w:rFonts w:eastAsia="Calibri"/>
        </w:rPr>
        <w:t xml:space="preserve">, </w:t>
      </w:r>
      <w:proofErr w:type="spellStart"/>
      <w:r w:rsidRPr="000F1346">
        <w:rPr>
          <w:rFonts w:eastAsia="Calibri"/>
        </w:rPr>
        <w:t>xls</w:t>
      </w:r>
      <w:proofErr w:type="spellEnd"/>
      <w:r w:rsidRPr="000F1346">
        <w:rPr>
          <w:rFonts w:eastAsia="Calibri"/>
        </w:rPr>
        <w:t xml:space="preserve">, </w:t>
      </w:r>
      <w:proofErr w:type="spellStart"/>
      <w:r w:rsidRPr="000F1346">
        <w:rPr>
          <w:rFonts w:eastAsia="Calibri"/>
        </w:rPr>
        <w:t>xlsx</w:t>
      </w:r>
      <w:proofErr w:type="spellEnd"/>
      <w:r w:rsidRPr="000F1346">
        <w:rPr>
          <w:rFonts w:eastAsia="Calibri"/>
        </w:rPr>
        <w:t xml:space="preserve">, </w:t>
      </w:r>
      <w:proofErr w:type="spellStart"/>
      <w:r w:rsidRPr="000F1346">
        <w:rPr>
          <w:rFonts w:eastAsia="Calibri"/>
        </w:rPr>
        <w:t>rtf</w:t>
      </w:r>
      <w:proofErr w:type="spellEnd"/>
      <w:r w:rsidRPr="000F1346">
        <w:rPr>
          <w:rFonts w:eastAsia="Calibri"/>
        </w:rPr>
        <w:t>, если указанные заявления предоставляются в форме электронного документа посредством электронной почты.</w:t>
      </w:r>
    </w:p>
    <w:p w:rsidR="000F1346" w:rsidRPr="000F1346" w:rsidRDefault="000F1346" w:rsidP="001248B4">
      <w:pPr>
        <w:autoSpaceDE w:val="0"/>
        <w:autoSpaceDN w:val="0"/>
        <w:adjustRightInd w:val="0"/>
        <w:ind w:firstLine="709"/>
        <w:jc w:val="both"/>
        <w:rPr>
          <w:rFonts w:eastAsia="Calibri"/>
        </w:rPr>
      </w:pPr>
      <w:r w:rsidRPr="000F1346">
        <w:rPr>
          <w:rFonts w:eastAsia="Calibri"/>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F1346" w:rsidRPr="000F1346" w:rsidRDefault="000F1346" w:rsidP="001248B4">
      <w:pPr>
        <w:autoSpaceDE w:val="0"/>
        <w:autoSpaceDN w:val="0"/>
        <w:adjustRightInd w:val="0"/>
        <w:ind w:firstLine="709"/>
        <w:jc w:val="both"/>
        <w:rPr>
          <w:rFonts w:eastAsia="Calibri"/>
        </w:rPr>
      </w:pPr>
      <w:r w:rsidRPr="000F1346">
        <w:rPr>
          <w:rFonts w:eastAsia="Calibri"/>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F1346" w:rsidRPr="000F1346" w:rsidRDefault="000F1346" w:rsidP="001248B4">
      <w:pPr>
        <w:autoSpaceDE w:val="0"/>
        <w:autoSpaceDN w:val="0"/>
        <w:adjustRightInd w:val="0"/>
        <w:ind w:firstLine="709"/>
        <w:jc w:val="both"/>
        <w:rPr>
          <w:rFonts w:eastAsia="Calibri"/>
        </w:rPr>
      </w:pPr>
      <w:r w:rsidRPr="000F1346">
        <w:rPr>
          <w:rFonts w:eastAsia="Calibri"/>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F1346" w:rsidRPr="000F1346" w:rsidRDefault="000F1346" w:rsidP="001248B4">
      <w:pPr>
        <w:autoSpaceDE w:val="0"/>
        <w:autoSpaceDN w:val="0"/>
        <w:adjustRightInd w:val="0"/>
        <w:ind w:firstLine="709"/>
        <w:jc w:val="both"/>
        <w:rPr>
          <w:rFonts w:eastAsia="Calibri"/>
        </w:rPr>
      </w:pPr>
      <w:r w:rsidRPr="000F1346">
        <w:rPr>
          <w:rFonts w:eastAsia="Calibri"/>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0F1346" w:rsidRPr="000F1346" w:rsidRDefault="000F1346" w:rsidP="001248B4">
      <w:pPr>
        <w:autoSpaceDE w:val="0"/>
        <w:autoSpaceDN w:val="0"/>
        <w:adjustRightInd w:val="0"/>
        <w:ind w:firstLine="709"/>
        <w:jc w:val="both"/>
        <w:rPr>
          <w:rFonts w:eastAsia="Calibri"/>
        </w:rPr>
      </w:pPr>
      <w:r w:rsidRPr="000F1346">
        <w:rPr>
          <w:rFonts w:eastAsia="Calibri"/>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F1346" w:rsidRPr="000F1346" w:rsidRDefault="000F1346" w:rsidP="001248B4">
      <w:pPr>
        <w:autoSpaceDE w:val="0"/>
        <w:autoSpaceDN w:val="0"/>
        <w:adjustRightInd w:val="0"/>
        <w:ind w:firstLine="709"/>
        <w:jc w:val="both"/>
        <w:rPr>
          <w:rFonts w:eastAsia="Calibri"/>
        </w:rPr>
      </w:pPr>
      <w:r w:rsidRPr="000F1346">
        <w:rPr>
          <w:rFonts w:eastAsia="Calibri"/>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F1346" w:rsidRPr="000F1346" w:rsidRDefault="000F1346" w:rsidP="001248B4">
      <w:pPr>
        <w:ind w:firstLine="709"/>
        <w:jc w:val="both"/>
        <w:rPr>
          <w:rFonts w:eastAsia="Calibri"/>
          <w:bCs/>
          <w:lang w:eastAsia="en-US"/>
        </w:rPr>
      </w:pPr>
      <w:r w:rsidRPr="000F1346">
        <w:rPr>
          <w:rFonts w:eastAsia="Calibri"/>
          <w:bCs/>
          <w:lang w:eastAsia="en-US"/>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0F1346" w:rsidRDefault="000F1346" w:rsidP="000F1346">
      <w:pPr>
        <w:autoSpaceDE w:val="0"/>
        <w:autoSpaceDN w:val="0"/>
        <w:adjustRightInd w:val="0"/>
        <w:ind w:firstLine="709"/>
        <w:contextualSpacing/>
        <w:jc w:val="both"/>
        <w:outlineLvl w:val="2"/>
        <w:rPr>
          <w:rFonts w:eastAsia="Calibri"/>
          <w:b/>
          <w:lang w:eastAsia="en-US"/>
        </w:rPr>
      </w:pPr>
    </w:p>
    <w:p w:rsidR="001248B4" w:rsidRDefault="001248B4" w:rsidP="000F1346">
      <w:pPr>
        <w:autoSpaceDE w:val="0"/>
        <w:autoSpaceDN w:val="0"/>
        <w:adjustRightInd w:val="0"/>
        <w:ind w:firstLine="709"/>
        <w:contextualSpacing/>
        <w:jc w:val="both"/>
        <w:outlineLvl w:val="2"/>
        <w:rPr>
          <w:rFonts w:eastAsia="Calibri"/>
          <w:b/>
          <w:lang w:eastAsia="en-US"/>
        </w:rPr>
      </w:pPr>
    </w:p>
    <w:p w:rsidR="001248B4" w:rsidRPr="000F1346" w:rsidRDefault="001248B4" w:rsidP="000F1346">
      <w:pPr>
        <w:autoSpaceDE w:val="0"/>
        <w:autoSpaceDN w:val="0"/>
        <w:adjustRightInd w:val="0"/>
        <w:ind w:firstLine="709"/>
        <w:contextualSpacing/>
        <w:jc w:val="both"/>
        <w:outlineLvl w:val="2"/>
        <w:rPr>
          <w:rFonts w:eastAsia="Calibri"/>
          <w:b/>
          <w:lang w:eastAsia="en-US"/>
        </w:rPr>
      </w:pPr>
    </w:p>
    <w:p w:rsidR="000F1346" w:rsidRPr="000F1346" w:rsidRDefault="000F1346" w:rsidP="000F1346">
      <w:pPr>
        <w:autoSpaceDE w:val="0"/>
        <w:autoSpaceDN w:val="0"/>
        <w:adjustRightInd w:val="0"/>
        <w:jc w:val="center"/>
        <w:outlineLvl w:val="0"/>
        <w:rPr>
          <w:rFonts w:eastAsia="Calibri"/>
          <w:b/>
          <w:lang w:eastAsia="en-US"/>
        </w:rPr>
      </w:pPr>
      <w:r w:rsidRPr="000F1346">
        <w:rPr>
          <w:rFonts w:eastAsia="Calibri"/>
          <w:b/>
          <w:lang w:eastAsia="en-US"/>
        </w:rPr>
        <w:t>III. Состав, последовательность и сроки выполнения</w:t>
      </w:r>
    </w:p>
    <w:p w:rsidR="000F1346" w:rsidRPr="000F1346" w:rsidRDefault="000F1346" w:rsidP="000F1346">
      <w:pPr>
        <w:autoSpaceDE w:val="0"/>
        <w:autoSpaceDN w:val="0"/>
        <w:adjustRightInd w:val="0"/>
        <w:jc w:val="center"/>
        <w:rPr>
          <w:rFonts w:eastAsia="Calibri"/>
          <w:b/>
          <w:lang w:eastAsia="en-US"/>
        </w:rPr>
      </w:pPr>
      <w:r w:rsidRPr="000F1346">
        <w:rPr>
          <w:rFonts w:eastAsia="Calibri"/>
          <w:b/>
          <w:lang w:eastAsia="en-US"/>
        </w:rPr>
        <w:t>административных процедур, требования к порядку</w:t>
      </w:r>
    </w:p>
    <w:p w:rsidR="000F1346" w:rsidRPr="000F1346" w:rsidRDefault="000F1346" w:rsidP="000F1346">
      <w:pPr>
        <w:autoSpaceDE w:val="0"/>
        <w:autoSpaceDN w:val="0"/>
        <w:adjustRightInd w:val="0"/>
        <w:jc w:val="center"/>
        <w:rPr>
          <w:rFonts w:eastAsia="Calibri"/>
          <w:b/>
          <w:lang w:eastAsia="en-US"/>
        </w:rPr>
      </w:pPr>
      <w:r w:rsidRPr="000F1346">
        <w:rPr>
          <w:rFonts w:eastAsia="Calibri"/>
          <w:b/>
          <w:lang w:eastAsia="en-US"/>
        </w:rPr>
        <w:t>их выполнения, в том числе особенности выполнения</w:t>
      </w:r>
    </w:p>
    <w:p w:rsidR="000F1346" w:rsidRPr="000F1346" w:rsidRDefault="000F1346" w:rsidP="000F1346">
      <w:pPr>
        <w:autoSpaceDE w:val="0"/>
        <w:autoSpaceDN w:val="0"/>
        <w:adjustRightInd w:val="0"/>
        <w:jc w:val="center"/>
        <w:outlineLvl w:val="0"/>
        <w:rPr>
          <w:rFonts w:eastAsia="Calibri"/>
          <w:b/>
          <w:lang w:eastAsia="en-US"/>
        </w:rPr>
      </w:pPr>
      <w:r w:rsidRPr="000F1346">
        <w:rPr>
          <w:rFonts w:eastAsia="Calibri"/>
          <w:b/>
          <w:lang w:eastAsia="en-US"/>
        </w:rPr>
        <w:t xml:space="preserve">административных процедур в электронной форме, а также </w:t>
      </w:r>
    </w:p>
    <w:p w:rsidR="000F1346" w:rsidRPr="000F1346" w:rsidRDefault="000F1346" w:rsidP="000F1346">
      <w:pPr>
        <w:autoSpaceDE w:val="0"/>
        <w:autoSpaceDN w:val="0"/>
        <w:adjustRightInd w:val="0"/>
        <w:jc w:val="center"/>
        <w:outlineLvl w:val="0"/>
        <w:rPr>
          <w:rFonts w:eastAsia="Calibri"/>
          <w:b/>
          <w:lang w:eastAsia="en-US"/>
        </w:rPr>
      </w:pPr>
      <w:r w:rsidRPr="000F1346">
        <w:rPr>
          <w:rFonts w:eastAsia="Calibri"/>
          <w:b/>
          <w:lang w:eastAsia="en-US"/>
        </w:rPr>
        <w:t>в многофункциональных центрах</w:t>
      </w:r>
    </w:p>
    <w:p w:rsidR="000F1346" w:rsidRPr="000F1346" w:rsidRDefault="000F1346" w:rsidP="000F1346">
      <w:pPr>
        <w:autoSpaceDE w:val="0"/>
        <w:autoSpaceDN w:val="0"/>
        <w:adjustRightInd w:val="0"/>
        <w:jc w:val="center"/>
        <w:rPr>
          <w:rFonts w:eastAsia="Calibri"/>
          <w:lang w:eastAsia="en-US"/>
        </w:rPr>
      </w:pPr>
    </w:p>
    <w:p w:rsidR="000F1346" w:rsidRPr="000F1346" w:rsidRDefault="000F1346" w:rsidP="000F1346">
      <w:pPr>
        <w:autoSpaceDE w:val="0"/>
        <w:autoSpaceDN w:val="0"/>
        <w:adjustRightInd w:val="0"/>
        <w:ind w:firstLine="709"/>
        <w:jc w:val="both"/>
        <w:rPr>
          <w:rFonts w:eastAsia="Calibri"/>
        </w:rPr>
      </w:pPr>
      <w:r w:rsidRPr="000F1346">
        <w:rPr>
          <w:rFonts w:eastAsia="Calibri"/>
        </w:rPr>
        <w:t>35. Предоставление муниципальной услуги включает в себя следующие административные процедуры:</w:t>
      </w:r>
    </w:p>
    <w:p w:rsidR="000F1346" w:rsidRPr="000F1346" w:rsidRDefault="000F1346" w:rsidP="000F1346">
      <w:pPr>
        <w:autoSpaceDE w:val="0"/>
        <w:autoSpaceDN w:val="0"/>
        <w:adjustRightInd w:val="0"/>
        <w:ind w:firstLine="709"/>
        <w:jc w:val="both"/>
        <w:rPr>
          <w:rFonts w:eastAsia="Calibri"/>
        </w:rPr>
      </w:pPr>
      <w:r w:rsidRPr="000F1346">
        <w:rPr>
          <w:rFonts w:eastAsia="Calibri"/>
        </w:rPr>
        <w:t>прием и регистрация заявления о предоставлении муниципальной услуги;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проверка документов, формирование и направление межведомственных запросов, получение ответов на них;</w:t>
      </w:r>
    </w:p>
    <w:p w:rsidR="000F1346" w:rsidRPr="000F1346" w:rsidRDefault="000F1346" w:rsidP="000F1346">
      <w:pPr>
        <w:widowControl w:val="0"/>
        <w:autoSpaceDE w:val="0"/>
        <w:autoSpaceDN w:val="0"/>
        <w:adjustRightInd w:val="0"/>
        <w:ind w:firstLine="709"/>
        <w:jc w:val="both"/>
        <w:rPr>
          <w:rFonts w:eastAsia="Calibri"/>
        </w:rPr>
      </w:pPr>
      <w:r w:rsidRPr="000F1346">
        <w:t>подготовка и принятие решения</w:t>
      </w:r>
      <w:r w:rsidRPr="000F1346">
        <w:rPr>
          <w:b/>
        </w:rPr>
        <w:t xml:space="preserve"> </w:t>
      </w:r>
      <w:r w:rsidRPr="000F1346">
        <w:rPr>
          <w:rFonts w:eastAsia="Calibri"/>
        </w:rPr>
        <w:t>о проведении аукциона</w:t>
      </w:r>
      <w:r w:rsidRPr="000F1346">
        <w:t xml:space="preserve"> (</w:t>
      </w:r>
      <w:r w:rsidRPr="000F1346">
        <w:rPr>
          <w:rFonts w:eastAsia="Calibri"/>
        </w:rPr>
        <w:t>об отказе в проведении аукциона);</w:t>
      </w:r>
    </w:p>
    <w:p w:rsidR="000F1346" w:rsidRPr="000F1346" w:rsidRDefault="000F1346" w:rsidP="000F1346">
      <w:pPr>
        <w:widowControl w:val="0"/>
        <w:autoSpaceDE w:val="0"/>
        <w:autoSpaceDN w:val="0"/>
        <w:adjustRightInd w:val="0"/>
        <w:ind w:firstLine="709"/>
        <w:jc w:val="both"/>
        <w:rPr>
          <w:b/>
        </w:rPr>
      </w:pPr>
      <w:r w:rsidRPr="000F1346">
        <w:rPr>
          <w:rFonts w:eastAsia="Calibri"/>
        </w:rPr>
        <w:t>организация и проведение аукциона;</w:t>
      </w:r>
    </w:p>
    <w:p w:rsidR="000F1346" w:rsidRPr="000F1346" w:rsidRDefault="000F1346" w:rsidP="000F1346">
      <w:pPr>
        <w:autoSpaceDE w:val="0"/>
        <w:autoSpaceDN w:val="0"/>
        <w:adjustRightInd w:val="0"/>
        <w:ind w:firstLine="709"/>
        <w:jc w:val="both"/>
        <w:rPr>
          <w:rFonts w:eastAsia="Calibri"/>
        </w:rPr>
      </w:pPr>
      <w:r w:rsidRPr="000F1346">
        <w:rPr>
          <w:rFonts w:eastAsia="Calibri"/>
        </w:rPr>
        <w:t>подготовка (оформление) документов, являющихся результатом предоставления муниципальной  услуги;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выдача (направление) результата предоставления муниципальной услуги.</w:t>
      </w:r>
    </w:p>
    <w:p w:rsidR="000F1346" w:rsidRPr="000F1346" w:rsidRDefault="000F1346" w:rsidP="000F1346">
      <w:pPr>
        <w:autoSpaceDE w:val="0"/>
        <w:autoSpaceDN w:val="0"/>
        <w:adjustRightInd w:val="0"/>
        <w:ind w:firstLine="540"/>
        <w:jc w:val="both"/>
        <w:rPr>
          <w:rFonts w:eastAsia="Calibri"/>
        </w:rPr>
      </w:pPr>
    </w:p>
    <w:p w:rsidR="000F1346" w:rsidRPr="000F1346" w:rsidRDefault="000F1346" w:rsidP="000F1346">
      <w:pPr>
        <w:autoSpaceDE w:val="0"/>
        <w:autoSpaceDN w:val="0"/>
        <w:adjustRightInd w:val="0"/>
        <w:ind w:firstLine="540"/>
        <w:jc w:val="center"/>
        <w:rPr>
          <w:rFonts w:eastAsia="Calibri"/>
          <w:b/>
        </w:rPr>
      </w:pPr>
      <w:r w:rsidRPr="000F1346">
        <w:rPr>
          <w:rFonts w:eastAsia="Calibri"/>
          <w:b/>
        </w:rPr>
        <w:t xml:space="preserve">Прием и регистрация заявления о предоставлении </w:t>
      </w:r>
    </w:p>
    <w:p w:rsidR="000F1346" w:rsidRPr="000F1346" w:rsidRDefault="000F1346" w:rsidP="000F1346">
      <w:pPr>
        <w:autoSpaceDE w:val="0"/>
        <w:autoSpaceDN w:val="0"/>
        <w:adjustRightInd w:val="0"/>
        <w:ind w:firstLine="540"/>
        <w:jc w:val="center"/>
        <w:rPr>
          <w:rFonts w:eastAsia="Calibri"/>
          <w:b/>
        </w:rPr>
      </w:pPr>
      <w:r w:rsidRPr="000F1346">
        <w:rPr>
          <w:rFonts w:eastAsia="Calibri"/>
          <w:b/>
        </w:rPr>
        <w:t>муниципальной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36. Основанием для начала административной процедуры является поступление в уполномоченный орган </w:t>
      </w:r>
      <w:r w:rsidRPr="000F1346">
        <w:rPr>
          <w:rFonts w:eastAsia="Calibri"/>
          <w:iCs/>
          <w:lang w:eastAsia="en-US"/>
        </w:rPr>
        <w:t>заявления о предоставлении муниципальной услуги</w:t>
      </w:r>
      <w:r w:rsidRPr="000F1346">
        <w:rPr>
          <w:rFonts w:eastAsia="Calibri"/>
          <w:lang w:eastAsia="en-US"/>
        </w:rPr>
        <w:t>.</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прием и регистрацию.</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Содержание административных действий, входящих в состав административной процедуры: </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прием и регистрация заявления</w:t>
      </w:r>
      <w:r w:rsidRPr="000F1346">
        <w:rPr>
          <w:rFonts w:eastAsia="Calibri"/>
          <w:szCs w:val="26"/>
          <w:lang w:eastAsia="en-US"/>
        </w:rPr>
        <w:t xml:space="preserve"> </w:t>
      </w:r>
      <w:r w:rsidRPr="000F1346">
        <w:rPr>
          <w:rFonts w:eastAsia="Calibri"/>
          <w:lang w:eastAsia="en-US"/>
        </w:rPr>
        <w:t>о предоставлении муниципальной услуги.</w:t>
      </w:r>
    </w:p>
    <w:p w:rsidR="000F1346" w:rsidRPr="000F1346" w:rsidRDefault="000F1346" w:rsidP="000F1346">
      <w:pPr>
        <w:autoSpaceDE w:val="0"/>
        <w:autoSpaceDN w:val="0"/>
        <w:adjustRightInd w:val="0"/>
        <w:ind w:firstLine="709"/>
        <w:jc w:val="both"/>
        <w:rPr>
          <w:rFonts w:eastAsia="Calibri"/>
          <w:szCs w:val="26"/>
          <w:lang w:eastAsia="en-US"/>
        </w:rPr>
      </w:pPr>
      <w:r w:rsidRPr="000F1346">
        <w:rPr>
          <w:rFonts w:eastAsia="Calibri"/>
          <w:lang w:eastAsia="en-US"/>
        </w:rPr>
        <w:t>П</w:t>
      </w:r>
      <w:r w:rsidRPr="000F1346">
        <w:rPr>
          <w:rFonts w:eastAsia="Calibri"/>
          <w:szCs w:val="26"/>
          <w:lang w:eastAsia="en-US"/>
        </w:rPr>
        <w:t>родолжительность выполнения</w:t>
      </w:r>
      <w:r w:rsidRPr="000F1346">
        <w:rPr>
          <w:rFonts w:eastAsia="Calibri"/>
          <w:lang w:eastAsia="en-US"/>
        </w:rPr>
        <w:t xml:space="preserve"> административных действий</w:t>
      </w:r>
      <w:r w:rsidRPr="000F1346">
        <w:rPr>
          <w:rFonts w:eastAsia="Calibri"/>
          <w:szCs w:val="26"/>
          <w:lang w:eastAsia="en-US"/>
        </w:rPr>
        <w:t xml:space="preserve">: </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szCs w:val="26"/>
          <w:lang w:eastAsia="en-US"/>
        </w:rPr>
        <w:t xml:space="preserve">при личном обращении – 15 минут с момента получения заявления специалистом </w:t>
      </w:r>
      <w:r w:rsidRPr="000F1346">
        <w:rPr>
          <w:rFonts w:eastAsia="Calibri"/>
          <w:lang w:eastAsia="en-US"/>
        </w:rPr>
        <w:t>уполн</w:t>
      </w:r>
      <w:r w:rsidR="001B4F85">
        <w:rPr>
          <w:rFonts w:eastAsia="Calibri"/>
          <w:lang w:eastAsia="en-US"/>
        </w:rPr>
        <w:t>омоченного органа, ответственным</w:t>
      </w:r>
      <w:r w:rsidRPr="000F1346">
        <w:rPr>
          <w:rFonts w:eastAsia="Calibri"/>
          <w:lang w:eastAsia="en-US"/>
        </w:rPr>
        <w:t xml:space="preserve"> за прием и регистрацию;</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szCs w:val="26"/>
          <w:lang w:eastAsia="en-US"/>
        </w:rPr>
        <w:t xml:space="preserve">1 рабочий день – с момента представления заявления </w:t>
      </w:r>
      <w:r w:rsidRPr="000F1346">
        <w:rPr>
          <w:rFonts w:eastAsia="Calibri"/>
          <w:lang w:eastAsia="en-US"/>
        </w:rPr>
        <w:t>в электронной форме, а также посредством почтового отправления.</w:t>
      </w:r>
    </w:p>
    <w:p w:rsidR="000F1346" w:rsidRPr="000F1346" w:rsidRDefault="000F1346" w:rsidP="000F1346">
      <w:pPr>
        <w:autoSpaceDE w:val="0"/>
        <w:autoSpaceDN w:val="0"/>
        <w:adjustRightInd w:val="0"/>
        <w:ind w:firstLine="709"/>
        <w:jc w:val="both"/>
        <w:rPr>
          <w:rFonts w:eastAsia="Calibri"/>
          <w:szCs w:val="26"/>
          <w:lang w:eastAsia="en-US"/>
        </w:rPr>
      </w:pPr>
      <w:r w:rsidRPr="000F1346">
        <w:rPr>
          <w:rFonts w:eastAsia="Calibri"/>
          <w:szCs w:val="26"/>
          <w:lang w:eastAsia="en-US"/>
        </w:rPr>
        <w:t xml:space="preserve">Максимальный срок выполнения административной процедуры составляет 1 рабочий день с момента поступления заявления в уполномоченный орган. </w:t>
      </w:r>
    </w:p>
    <w:p w:rsidR="000F1346" w:rsidRPr="000F1346" w:rsidRDefault="000F1346" w:rsidP="000F1346">
      <w:pPr>
        <w:autoSpaceDE w:val="0"/>
        <w:autoSpaceDN w:val="0"/>
        <w:adjustRightInd w:val="0"/>
        <w:ind w:firstLine="709"/>
        <w:jc w:val="both"/>
        <w:rPr>
          <w:rFonts w:eastAsia="Calibri"/>
          <w:szCs w:val="26"/>
          <w:lang w:eastAsia="en-US"/>
        </w:rPr>
      </w:pPr>
      <w:r w:rsidRPr="000F1346">
        <w:rPr>
          <w:rFonts w:eastAsia="Calibri"/>
          <w:szCs w:val="26"/>
          <w:lang w:eastAsia="en-US"/>
        </w:rPr>
        <w:t>Прием и регистрация заявления в МФЦ осуществляется в соответствии с его регламентом работы.</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Результатом выполнения административной процедуры является зарегистрированное заявление о предоставлении муниципальной услуги в электронном документообороте.</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Способ фиксации результата выполнения административной процедуры: факт регистрации заявления фиксируется в электронном документообороте с проставлением отметки о регистрации.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Заре</w:t>
      </w:r>
      <w:r w:rsidR="001B4F85">
        <w:rPr>
          <w:rFonts w:eastAsia="Calibri"/>
          <w:lang w:eastAsia="en-US"/>
        </w:rPr>
        <w:t>гистрированное заявление передае</w:t>
      </w:r>
      <w:r w:rsidRPr="000F1346">
        <w:rPr>
          <w:rFonts w:eastAsia="Calibri"/>
          <w:lang w:eastAsia="en-US"/>
        </w:rPr>
        <w:t>тся специалисту муниципального бюджетного учреждения Нижневартовского района «Управление имущественными и земельными ресурсами», ответственному за формирование и направление межведомственных запросов.</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autoSpaceDE w:val="0"/>
        <w:autoSpaceDN w:val="0"/>
        <w:adjustRightInd w:val="0"/>
        <w:jc w:val="center"/>
        <w:rPr>
          <w:rFonts w:eastAsia="Calibri"/>
          <w:b/>
          <w:lang w:eastAsia="en-US"/>
        </w:rPr>
      </w:pPr>
      <w:r w:rsidRPr="000F1346">
        <w:rPr>
          <w:rFonts w:eastAsia="Calibri"/>
          <w:b/>
          <w:lang w:eastAsia="en-US"/>
        </w:rPr>
        <w:t>Проверка документов, формирование и направление межведомственных запросов, получение ответов на них</w:t>
      </w:r>
    </w:p>
    <w:p w:rsidR="000F1346" w:rsidRPr="000F1346" w:rsidRDefault="000F1346" w:rsidP="000F1346">
      <w:pPr>
        <w:autoSpaceDE w:val="0"/>
        <w:autoSpaceDN w:val="0"/>
        <w:adjustRightInd w:val="0"/>
        <w:ind w:firstLine="709"/>
        <w:jc w:val="both"/>
        <w:rPr>
          <w:rFonts w:eastAsia="Calibri"/>
        </w:rPr>
      </w:pP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37. Основанием для начала административной процедуры является поступление специалисту муниципального бюджетного учреждения Нижневартовского района «Управление имущественными и земельными ресурсами»,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Должностным лицом, ответственным за формирование и направление межведомственных запросов, получение на них ответов, является специалист муниципального бюджетного учреждения Нижневартовского района «Управление имущественными и земельными ресурсами» (далее в настоящем пункте – специалист).</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Содержание административных действий, входящих в состав административной процедуры, выполняемых специалистом:</w:t>
      </w:r>
    </w:p>
    <w:p w:rsidR="000F1346" w:rsidRPr="000F1346" w:rsidRDefault="000F1346" w:rsidP="000F1346">
      <w:pPr>
        <w:tabs>
          <w:tab w:val="left" w:pos="709"/>
        </w:tabs>
        <w:autoSpaceDE w:val="0"/>
        <w:autoSpaceDN w:val="0"/>
        <w:adjustRightInd w:val="0"/>
        <w:ind w:firstLine="709"/>
        <w:contextualSpacing/>
        <w:jc w:val="both"/>
        <w:rPr>
          <w:rFonts w:eastAsia="Calibri"/>
          <w:lang w:eastAsia="en-US"/>
        </w:rPr>
      </w:pPr>
      <w:r w:rsidRPr="000F1346">
        <w:rPr>
          <w:rFonts w:eastAsia="Calibri"/>
          <w:lang w:eastAsia="en-US"/>
        </w:rPr>
        <w:t>проверка представленных документов на соответствие перечню, указанному в пункте 16 Административного регламента – в течение 5 рабочих</w:t>
      </w:r>
      <w:r w:rsidRPr="000F1346">
        <w:rPr>
          <w:rFonts w:eastAsia="Calibri"/>
          <w:i/>
          <w:lang w:eastAsia="en-US"/>
        </w:rPr>
        <w:t xml:space="preserve"> </w:t>
      </w:r>
      <w:r w:rsidRPr="000F1346">
        <w:rPr>
          <w:rFonts w:eastAsia="Calibri"/>
          <w:lang w:eastAsia="en-US"/>
        </w:rPr>
        <w:t>дней с момента поступления заявления и документов специалисту;</w:t>
      </w:r>
    </w:p>
    <w:p w:rsidR="000F1346" w:rsidRPr="000F1346" w:rsidRDefault="000F1346" w:rsidP="000F1346">
      <w:pPr>
        <w:tabs>
          <w:tab w:val="left" w:pos="709"/>
        </w:tabs>
        <w:autoSpaceDE w:val="0"/>
        <w:autoSpaceDN w:val="0"/>
        <w:adjustRightInd w:val="0"/>
        <w:ind w:firstLine="709"/>
        <w:contextualSpacing/>
        <w:jc w:val="both"/>
        <w:rPr>
          <w:rFonts w:eastAsia="Calibri"/>
          <w:lang w:eastAsia="en-US"/>
        </w:rPr>
      </w:pPr>
      <w:r w:rsidRPr="000F1346">
        <w:rPr>
          <w:rFonts w:eastAsia="Calibri"/>
          <w:lang w:eastAsia="en-US"/>
        </w:rPr>
        <w:t xml:space="preserve">при отсутствии </w:t>
      </w:r>
      <w:r w:rsidRPr="000F1346">
        <w:rPr>
          <w:rFonts w:eastAsia="Calibri"/>
          <w:bCs/>
          <w:lang w:eastAsia="en-US"/>
        </w:rPr>
        <w:t>документов, необходимых для предоставления муниципальной услуги, которые заявитель вправе предоставить по собственной инициативе</w:t>
      </w:r>
      <w:r w:rsidRPr="004D2D84">
        <w:rPr>
          <w:rFonts w:eastAsia="Calibri"/>
          <w:lang w:eastAsia="en-US"/>
        </w:rPr>
        <w:t>:</w:t>
      </w:r>
      <w:r w:rsidRPr="000F1346">
        <w:rPr>
          <w:rFonts w:eastAsia="Calibri"/>
          <w:lang w:eastAsia="en-US"/>
        </w:rPr>
        <w:t xml:space="preserve"> формирование и направление межведомственных запросов, а также получение ответов на них – в течение 5 рабочих дней с момента поступления заявления и документов специалисту;</w:t>
      </w:r>
    </w:p>
    <w:p w:rsidR="000F1346" w:rsidRPr="000F1346" w:rsidRDefault="000F1346" w:rsidP="000F1346">
      <w:pPr>
        <w:tabs>
          <w:tab w:val="left" w:pos="709"/>
        </w:tabs>
        <w:autoSpaceDE w:val="0"/>
        <w:autoSpaceDN w:val="0"/>
        <w:adjustRightInd w:val="0"/>
        <w:ind w:firstLine="709"/>
        <w:contextualSpacing/>
        <w:jc w:val="both"/>
        <w:rPr>
          <w:rFonts w:eastAsia="Calibri"/>
          <w:lang w:eastAsia="en-US"/>
        </w:rPr>
      </w:pPr>
      <w:r w:rsidRPr="000F1346">
        <w:rPr>
          <w:rFonts w:eastAsia="Calibri"/>
          <w:lang w:eastAsia="en-US"/>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 (об отказе в проведении аукциона) – в течение 11 рабочего дня с момента поступления заявления и документов специалисту.</w:t>
      </w:r>
    </w:p>
    <w:p w:rsidR="000F1346" w:rsidRPr="000F1346" w:rsidRDefault="000F1346" w:rsidP="000F1346">
      <w:pPr>
        <w:widowControl w:val="0"/>
        <w:autoSpaceDE w:val="0"/>
        <w:autoSpaceDN w:val="0"/>
        <w:adjustRightInd w:val="0"/>
        <w:ind w:firstLine="709"/>
        <w:jc w:val="both"/>
      </w:pPr>
      <w:r w:rsidRPr="000F1346">
        <w:t>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подписанное директором муниципального бюджетного учреждения Нижневартовского района «Управление имущественными и земельными ресурсами» или иным уполномоченным лицом уведомление с указанием допущенных нарушений требований, в соответствии с которыми должно быть представлено заявление.</w:t>
      </w:r>
    </w:p>
    <w:p w:rsidR="000F1346" w:rsidRPr="000F1346" w:rsidRDefault="000F1346" w:rsidP="000F1346">
      <w:pPr>
        <w:autoSpaceDE w:val="0"/>
        <w:autoSpaceDN w:val="0"/>
        <w:adjustRightInd w:val="0"/>
        <w:ind w:firstLine="709"/>
        <w:jc w:val="both"/>
        <w:rPr>
          <w:rFonts w:eastAsia="Calibri"/>
          <w:b/>
          <w:lang w:eastAsia="en-US"/>
        </w:rPr>
      </w:pPr>
      <w:r w:rsidRPr="000F1346">
        <w:rPr>
          <w:rFonts w:eastAsia="Calibri"/>
          <w:lang w:eastAsia="en-US"/>
        </w:rPr>
        <w:t>Критерием для принятия решения о направлении межведомственных запросов является</w:t>
      </w:r>
      <w:r w:rsidRPr="000F1346">
        <w:rPr>
          <w:rFonts w:eastAsia="Calibri"/>
          <w:b/>
          <w:lang w:eastAsia="en-US"/>
        </w:rPr>
        <w:t xml:space="preserve"> </w:t>
      </w:r>
      <w:r w:rsidRPr="000F1346">
        <w:rPr>
          <w:rFonts w:eastAsia="Calibri"/>
          <w:bCs/>
          <w:lang w:eastAsia="en-US"/>
        </w:rPr>
        <w:t>отсутствие документов, которые заявитель вправе представить по собственной инициативе.</w:t>
      </w:r>
    </w:p>
    <w:p w:rsidR="000F1346" w:rsidRPr="000F1346" w:rsidRDefault="000F1346" w:rsidP="000F1346">
      <w:pPr>
        <w:autoSpaceDE w:val="0"/>
        <w:autoSpaceDN w:val="0"/>
        <w:adjustRightInd w:val="0"/>
        <w:ind w:firstLine="709"/>
        <w:jc w:val="both"/>
        <w:rPr>
          <w:rFonts w:eastAsia="Calibri"/>
          <w:b/>
          <w:bCs/>
          <w:szCs w:val="26"/>
          <w:lang w:eastAsia="en-US"/>
        </w:rPr>
      </w:pPr>
      <w:r w:rsidRPr="000F1346">
        <w:rPr>
          <w:rFonts w:eastAsia="Calibri"/>
          <w:bCs/>
          <w:szCs w:val="26"/>
          <w:lang w:eastAsia="en-US"/>
        </w:rPr>
        <w:t>Максимальный срок выполнения административной процедуры 11 рабочих</w:t>
      </w:r>
      <w:r w:rsidRPr="000F1346">
        <w:rPr>
          <w:rFonts w:eastAsia="Calibri"/>
          <w:bCs/>
          <w:lang w:eastAsia="en-US"/>
        </w:rPr>
        <w:t xml:space="preserve"> </w:t>
      </w:r>
      <w:r w:rsidRPr="000F1346">
        <w:rPr>
          <w:rFonts w:eastAsia="Calibri"/>
          <w:bCs/>
          <w:szCs w:val="26"/>
          <w:lang w:eastAsia="en-US"/>
        </w:rPr>
        <w:t>дней</w:t>
      </w:r>
      <w:r w:rsidRPr="000F1346">
        <w:rPr>
          <w:rFonts w:eastAsia="Calibri"/>
          <w:b/>
          <w:bCs/>
          <w:szCs w:val="26"/>
          <w:lang w:eastAsia="en-US"/>
        </w:rPr>
        <w:t xml:space="preserve"> </w:t>
      </w:r>
      <w:r w:rsidRPr="000F1346">
        <w:rPr>
          <w:rFonts w:eastAsia="Calibri"/>
          <w:bCs/>
          <w:lang w:eastAsia="en-US"/>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Результатами выполнения данной административной процедуры являются: </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полученные ответы на межведомственные запросы, содержащие документы или сведения из них;</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уведомление с указанием допущенных нарушений требований, в соответствии с которыми должно быть представлено заявление, подписанное директором муниципального бюджетного учреждения Нижневартовского района «Управление имущественными и земельными ресурсами» или иным уполномоченным лицом.</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Способ фиксации результата выполнения административной процедуры: полученный ответ на межведомственный запрос приобщается к документам заявителя.</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Полученные ответы на межведомственные запросы, а также зарегистрированное заявление и прилагаемые к нему документы передаются специалисту муниципального бюджетного учреждения Нижневартовского района «Управление имущественными и земельными ресурсами», ответственному</w:t>
      </w:r>
      <w:r w:rsidRPr="000F1346">
        <w:rPr>
          <w:rFonts w:eastAsia="Calibri"/>
        </w:rPr>
        <w:t xml:space="preserve"> за подготовку решения о проведении аукциона (об отказе в проведении аукциона).</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autoSpaceDE w:val="0"/>
        <w:autoSpaceDN w:val="0"/>
        <w:adjustRightInd w:val="0"/>
        <w:ind w:firstLine="540"/>
        <w:jc w:val="center"/>
        <w:rPr>
          <w:rFonts w:eastAsia="Calibri"/>
          <w:b/>
          <w:szCs w:val="26"/>
          <w:lang w:eastAsia="en-US"/>
        </w:rPr>
      </w:pPr>
      <w:r w:rsidRPr="000F1346">
        <w:rPr>
          <w:rFonts w:eastAsia="Calibri"/>
          <w:b/>
          <w:lang w:eastAsia="en-US"/>
        </w:rPr>
        <w:t>Подготовка и принятие решения</w:t>
      </w:r>
      <w:r w:rsidRPr="000F1346">
        <w:rPr>
          <w:rFonts w:eastAsia="Calibri"/>
          <w:b/>
        </w:rPr>
        <w:t xml:space="preserve"> </w:t>
      </w:r>
      <w:r w:rsidRPr="000F1346">
        <w:rPr>
          <w:rFonts w:eastAsia="Calibri"/>
          <w:b/>
          <w:lang w:eastAsia="en-US"/>
        </w:rPr>
        <w:t>о проведении аукциона</w:t>
      </w:r>
      <w:r w:rsidRPr="000F1346">
        <w:rPr>
          <w:rFonts w:eastAsia="Calibri"/>
          <w:b/>
          <w:szCs w:val="26"/>
          <w:lang w:eastAsia="en-US"/>
        </w:rPr>
        <w:t xml:space="preserve"> </w:t>
      </w:r>
    </w:p>
    <w:p w:rsidR="000F1346" w:rsidRPr="000F1346" w:rsidRDefault="000F1346" w:rsidP="000F1346">
      <w:pPr>
        <w:autoSpaceDE w:val="0"/>
        <w:autoSpaceDN w:val="0"/>
        <w:adjustRightInd w:val="0"/>
        <w:ind w:firstLine="540"/>
        <w:jc w:val="center"/>
        <w:rPr>
          <w:rFonts w:eastAsia="Calibri"/>
          <w:b/>
          <w:lang w:eastAsia="en-US"/>
        </w:rPr>
      </w:pPr>
      <w:r w:rsidRPr="000F1346">
        <w:rPr>
          <w:rFonts w:eastAsia="Calibri"/>
          <w:b/>
          <w:szCs w:val="26"/>
          <w:lang w:eastAsia="en-US"/>
        </w:rPr>
        <w:t>(</w:t>
      </w:r>
      <w:r w:rsidRPr="000F1346">
        <w:rPr>
          <w:rFonts w:eastAsia="Calibri"/>
          <w:b/>
          <w:lang w:eastAsia="en-US"/>
        </w:rPr>
        <w:t>об отказе в проведении аукциона)</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38. Основанием для начала административной процедуры является поступление заявления, </w:t>
      </w:r>
      <w:r w:rsidRPr="000F1346">
        <w:rPr>
          <w:rFonts w:eastAsia="Calibri"/>
          <w:bCs/>
          <w:lang w:eastAsia="en-US"/>
        </w:rPr>
        <w:t>а также ответа на межведомственный запрос</w:t>
      </w:r>
      <w:r w:rsidR="001248B4" w:rsidRPr="000F1346">
        <w:rPr>
          <w:rFonts w:eastAsia="Calibri"/>
          <w:bCs/>
          <w:lang w:eastAsia="en-US"/>
        </w:rPr>
        <w:t xml:space="preserve"> </w:t>
      </w:r>
      <w:r w:rsidRPr="000F1346">
        <w:rPr>
          <w:rFonts w:eastAsia="Calibri"/>
          <w:bCs/>
          <w:lang w:eastAsia="en-US"/>
        </w:rPr>
        <w:t>(в случае его направления)</w:t>
      </w:r>
      <w:r w:rsidRPr="000F1346">
        <w:rPr>
          <w:rFonts w:eastAsia="Calibri"/>
          <w:b/>
          <w:bCs/>
          <w:lang w:eastAsia="en-US"/>
        </w:rPr>
        <w:t xml:space="preserve"> </w:t>
      </w:r>
      <w:r w:rsidRPr="000F1346">
        <w:rPr>
          <w:rFonts w:eastAsia="Calibri"/>
        </w:rPr>
        <w:t>к специалисту муниципального бюджетного учреждения Нижневартовского района «Управление имущественными и земельными ресурсами»,</w:t>
      </w:r>
      <w:r w:rsidRPr="000F1346">
        <w:rPr>
          <w:rFonts w:eastAsia="Calibri"/>
          <w:b/>
          <w:i/>
        </w:rPr>
        <w:t xml:space="preserve"> </w:t>
      </w:r>
      <w:r w:rsidRPr="000F1346">
        <w:rPr>
          <w:rFonts w:eastAsia="Calibri"/>
        </w:rPr>
        <w:t>ответственному за подготовку решения о проведении аукциона (об отказе в проведении аукциона).</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за подготовку проекта </w:t>
      </w:r>
      <w:r w:rsidRPr="000F1346">
        <w:rPr>
          <w:rFonts w:eastAsia="Calibri"/>
          <w:lang w:eastAsia="en-US"/>
        </w:rPr>
        <w:t>решения</w:t>
      </w:r>
      <w:r w:rsidRPr="000F1346">
        <w:rPr>
          <w:rFonts w:eastAsia="Calibri"/>
        </w:rPr>
        <w:t xml:space="preserve"> </w:t>
      </w:r>
      <w:r w:rsidRPr="000F1346">
        <w:rPr>
          <w:rFonts w:eastAsia="Calibri"/>
          <w:lang w:eastAsia="en-US"/>
        </w:rPr>
        <w:t xml:space="preserve">о проведении аукциона </w:t>
      </w:r>
      <w:r w:rsidRPr="000F1346">
        <w:rPr>
          <w:rFonts w:eastAsia="Calibri"/>
          <w:szCs w:val="26"/>
          <w:lang w:eastAsia="en-US"/>
        </w:rPr>
        <w:t>(</w:t>
      </w:r>
      <w:r w:rsidRPr="000F1346">
        <w:rPr>
          <w:rFonts w:eastAsia="Calibri"/>
          <w:lang w:eastAsia="en-US"/>
        </w:rPr>
        <w:t xml:space="preserve">об отказе в проведении </w:t>
      </w:r>
      <w:proofErr w:type="gramStart"/>
      <w:r w:rsidRPr="000F1346">
        <w:rPr>
          <w:rFonts w:eastAsia="Calibri"/>
          <w:lang w:eastAsia="en-US"/>
        </w:rPr>
        <w:t xml:space="preserve">аукциона) </w:t>
      </w:r>
      <w:r w:rsidRPr="000F1346">
        <w:rPr>
          <w:rFonts w:eastAsia="Calibri"/>
        </w:rPr>
        <w:sym w:font="Symbol" w:char="F02D"/>
      </w:r>
      <w:r w:rsidRPr="000F1346">
        <w:rPr>
          <w:rFonts w:eastAsia="Calibri"/>
        </w:rPr>
        <w:t xml:space="preserve"> специалист</w:t>
      </w:r>
      <w:proofErr w:type="gramEnd"/>
      <w:r w:rsidRPr="000F1346">
        <w:rPr>
          <w:rFonts w:eastAsia="Calibri"/>
        </w:rPr>
        <w:t xml:space="preserve"> муниципального бюджетного учреждения Нижневартовского района «Управление имущественными и земельными ресурсами»</w:t>
      </w:r>
      <w:r w:rsidRPr="000F1346">
        <w:rPr>
          <w:rFonts w:eastAsia="Calibri"/>
          <w:i/>
        </w:rPr>
        <w:t xml:space="preserve"> </w:t>
      </w:r>
      <w:r w:rsidRPr="000F1346">
        <w:rPr>
          <w:rFonts w:eastAsia="Calibri"/>
        </w:rPr>
        <w:t>(далее в настоящем пункте Административного регламента – специалист);</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за принятие (путем подписания) решения </w:t>
      </w:r>
      <w:r w:rsidRPr="000F1346">
        <w:rPr>
          <w:rFonts w:eastAsia="Calibri"/>
          <w:lang w:eastAsia="en-US"/>
        </w:rPr>
        <w:t xml:space="preserve">о проведении аукциона </w:t>
      </w:r>
      <w:r w:rsidRPr="000F1346">
        <w:rPr>
          <w:rFonts w:eastAsia="Calibri"/>
          <w:szCs w:val="26"/>
          <w:lang w:eastAsia="en-US"/>
        </w:rPr>
        <w:t>(</w:t>
      </w:r>
      <w:r w:rsidRPr="000F1346">
        <w:rPr>
          <w:rFonts w:eastAsia="Calibri"/>
          <w:lang w:eastAsia="en-US"/>
        </w:rPr>
        <w:t xml:space="preserve">об отказе в проведении аукциона) </w:t>
      </w:r>
      <w:r w:rsidRPr="000F1346">
        <w:rPr>
          <w:rFonts w:eastAsia="Calibri"/>
        </w:rPr>
        <w:t>– глава района или уполномоченное им лицо, либо лицо, его замещающее (далее в настоящем пункте Административного регламента – должностное лицо);</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за регистрацию подписанного решения </w:t>
      </w:r>
      <w:r w:rsidRPr="000F1346">
        <w:rPr>
          <w:rFonts w:eastAsia="Calibri"/>
          <w:lang w:eastAsia="en-US"/>
        </w:rPr>
        <w:t xml:space="preserve">о проведении аукциона </w:t>
      </w:r>
      <w:r w:rsidRPr="000F1346">
        <w:rPr>
          <w:rFonts w:eastAsia="Calibri"/>
          <w:szCs w:val="26"/>
          <w:lang w:eastAsia="en-US"/>
        </w:rPr>
        <w:t>(</w:t>
      </w:r>
      <w:r w:rsidRPr="000F1346">
        <w:rPr>
          <w:rFonts w:eastAsia="Calibri"/>
          <w:lang w:eastAsia="en-US"/>
        </w:rPr>
        <w:t xml:space="preserve">об отказе в проведении </w:t>
      </w:r>
      <w:proofErr w:type="gramStart"/>
      <w:r w:rsidRPr="000F1346">
        <w:rPr>
          <w:rFonts w:eastAsia="Calibri"/>
          <w:lang w:eastAsia="en-US"/>
        </w:rPr>
        <w:t xml:space="preserve">аукциона) </w:t>
      </w:r>
      <w:r w:rsidRPr="000F1346">
        <w:rPr>
          <w:rFonts w:eastAsia="Calibri"/>
        </w:rPr>
        <w:sym w:font="Symbol" w:char="F02D"/>
      </w:r>
      <w:r w:rsidRPr="000F1346">
        <w:rPr>
          <w:rFonts w:eastAsia="Calibri"/>
        </w:rPr>
        <w:t xml:space="preserve"> специалист</w:t>
      </w:r>
      <w:proofErr w:type="gramEnd"/>
      <w:r w:rsidRPr="000F1346">
        <w:rPr>
          <w:rFonts w:eastAsia="Calibri"/>
        </w:rPr>
        <w:t xml:space="preserve"> уполномоченного органа, ответственный за ведение делопроизводства</w:t>
      </w:r>
      <w:r w:rsidRPr="000F1346">
        <w:rPr>
          <w:rFonts w:eastAsia="Calibri"/>
          <w:i/>
        </w:rPr>
        <w:t xml:space="preserve"> </w:t>
      </w:r>
      <w:r w:rsidRPr="000F1346">
        <w:rPr>
          <w:rFonts w:eastAsia="Calibri"/>
        </w:rPr>
        <w:t>(далее в настоящем пункте Административного регламента – специалист, ответственный за ведение делопроизводства);</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за выдачу (направление) решения </w:t>
      </w:r>
      <w:r w:rsidRPr="000F1346">
        <w:rPr>
          <w:rFonts w:eastAsia="Calibri"/>
          <w:lang w:eastAsia="en-US"/>
        </w:rPr>
        <w:t xml:space="preserve">о проведении аукциона </w:t>
      </w:r>
      <w:r w:rsidRPr="000F1346">
        <w:rPr>
          <w:rFonts w:eastAsia="Calibri"/>
          <w:szCs w:val="26"/>
          <w:lang w:eastAsia="en-US"/>
        </w:rPr>
        <w:t>(</w:t>
      </w:r>
      <w:r w:rsidRPr="000F1346">
        <w:rPr>
          <w:rFonts w:eastAsia="Calibri"/>
          <w:lang w:eastAsia="en-US"/>
        </w:rPr>
        <w:t xml:space="preserve">об отказе в проведении аукциона) - </w:t>
      </w:r>
      <w:r w:rsidRPr="000F1346">
        <w:rPr>
          <w:rFonts w:eastAsia="Calibri"/>
        </w:rPr>
        <w:t>специалист муниципального бюджетного учреждения Нижневартовского района «Управление имущественными и земельными ресурсами» (далее в настоящем пункте Административного регламента – специалист, ответственный за выдачу).</w:t>
      </w:r>
    </w:p>
    <w:p w:rsidR="000F1346" w:rsidRPr="000F1346" w:rsidRDefault="000F1346" w:rsidP="000F1346">
      <w:pPr>
        <w:autoSpaceDE w:val="0"/>
        <w:autoSpaceDN w:val="0"/>
        <w:adjustRightInd w:val="0"/>
        <w:ind w:firstLine="709"/>
        <w:jc w:val="both"/>
        <w:rPr>
          <w:rFonts w:eastAsia="Calibri"/>
        </w:rPr>
      </w:pPr>
      <w:r w:rsidRPr="000F1346">
        <w:rPr>
          <w:rFonts w:eastAsia="Calibri"/>
        </w:rPr>
        <w:t>Содержание административных действий, входящих в состав административной процедуры, выполняемых специалистом:</w:t>
      </w:r>
    </w:p>
    <w:p w:rsidR="000F1346" w:rsidRPr="000F1346" w:rsidRDefault="000F1346" w:rsidP="000F1346">
      <w:pPr>
        <w:widowControl w:val="0"/>
        <w:autoSpaceDE w:val="0"/>
        <w:autoSpaceDN w:val="0"/>
        <w:adjustRightInd w:val="0"/>
        <w:ind w:firstLine="709"/>
        <w:jc w:val="both"/>
        <w:rPr>
          <w:b/>
        </w:rPr>
      </w:pPr>
      <w:r w:rsidRPr="000F1346">
        <w:t xml:space="preserve">проверка документов (содержащейся в них информации) на необходимость обращения за </w:t>
      </w:r>
      <w:r w:rsidRPr="000F1346">
        <w:rPr>
          <w:rFonts w:eastAsia="Calibri"/>
        </w:rPr>
        <w:t>государственной регистраци</w:t>
      </w:r>
      <w:r w:rsidRPr="000F1346">
        <w:t>ей</w:t>
      </w:r>
      <w:r w:rsidRPr="000F1346">
        <w:rPr>
          <w:rFonts w:eastAsia="Calibri"/>
        </w:rPr>
        <w:t xml:space="preserve"> права муниципальной собственности на земельный участок</w:t>
      </w:r>
      <w:r w:rsidRPr="000F1346">
        <w:t>, а также на необходимость</w:t>
      </w:r>
      <w:r w:rsidRPr="000F1346">
        <w:rPr>
          <w:b/>
        </w:rPr>
        <w:t xml:space="preserve"> </w:t>
      </w:r>
      <w:r w:rsidRPr="000F1346">
        <w:rPr>
          <w:rFonts w:eastAsia="Calibri"/>
        </w:rPr>
        <w:t xml:space="preserve">получение технических условий подключения (технологического присоединения) объектов к сетям инженерно-технического обеспечения </w:t>
      </w:r>
      <w:r w:rsidRPr="000F1346">
        <w:rPr>
          <w:b/>
        </w:rPr>
        <w:t xml:space="preserve">– </w:t>
      </w:r>
      <w:r w:rsidRPr="000F1346">
        <w:t>в течение 7</w:t>
      </w:r>
      <w:r w:rsidRPr="000F1346">
        <w:rPr>
          <w:i/>
        </w:rPr>
        <w:t xml:space="preserve"> </w:t>
      </w:r>
      <w:r w:rsidRPr="000F1346">
        <w:t>рабочих дней с момента поступления заявления к специалисту;</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в случае необходимости </w:t>
      </w:r>
      <w:r w:rsidRPr="000F1346">
        <w:rPr>
          <w:rFonts w:eastAsia="Calibri"/>
          <w:lang w:eastAsia="en-US"/>
        </w:rPr>
        <w:t>– обеспечение обращения уполномоченного органа за государственной регистрацией права муниципальной собственности на земельный участок</w:t>
      </w:r>
      <w:r w:rsidRPr="000F1346">
        <w:rPr>
          <w:rFonts w:eastAsia="Calibri"/>
        </w:rPr>
        <w:t>;</w:t>
      </w:r>
    </w:p>
    <w:p w:rsidR="000F1346" w:rsidRPr="000F1346" w:rsidRDefault="000F1346" w:rsidP="000F1346">
      <w:pPr>
        <w:widowControl w:val="0"/>
        <w:autoSpaceDE w:val="0"/>
        <w:autoSpaceDN w:val="0"/>
        <w:adjustRightInd w:val="0"/>
        <w:ind w:firstLine="709"/>
        <w:jc w:val="both"/>
      </w:pPr>
      <w:r w:rsidRPr="000F1346">
        <w:t xml:space="preserve">в случае необходимости – обеспечение </w:t>
      </w:r>
      <w:r w:rsidRPr="000F1346">
        <w:rPr>
          <w:rFonts w:eastAsia="Calibri"/>
        </w:rPr>
        <w:t>получения технических условий подключения (технологического присоединения) объектов к сетям инженерно-технического обеспечения</w:t>
      </w:r>
      <w:r w:rsidRPr="000F1346">
        <w:t>;</w:t>
      </w:r>
    </w:p>
    <w:p w:rsidR="000F1346" w:rsidRPr="000F1346" w:rsidRDefault="000F1346" w:rsidP="000F1346">
      <w:pPr>
        <w:widowControl w:val="0"/>
        <w:autoSpaceDE w:val="0"/>
        <w:autoSpaceDN w:val="0"/>
        <w:adjustRightInd w:val="0"/>
        <w:ind w:firstLine="709"/>
        <w:jc w:val="both"/>
      </w:pPr>
      <w:r w:rsidRPr="000F1346">
        <w:t xml:space="preserve">проверка наличия или отсутствия оснований, предусмотренных пунктами 24, 25 Административного регламента </w:t>
      </w:r>
      <w:r w:rsidRPr="000F1346">
        <w:rPr>
          <w:b/>
        </w:rPr>
        <w:t xml:space="preserve">– </w:t>
      </w:r>
      <w:r w:rsidRPr="000F1346">
        <w:t>в течение 3 рабочих дней;</w:t>
      </w:r>
    </w:p>
    <w:p w:rsidR="000F1346" w:rsidRPr="000F1346" w:rsidRDefault="000F1346" w:rsidP="000F1346">
      <w:pPr>
        <w:widowControl w:val="0"/>
        <w:autoSpaceDE w:val="0"/>
        <w:autoSpaceDN w:val="0"/>
        <w:adjustRightInd w:val="0"/>
        <w:ind w:firstLine="709"/>
        <w:jc w:val="both"/>
      </w:pPr>
      <w:r w:rsidRPr="000F1346">
        <w:t xml:space="preserve">подготовка проекта решения о проведении аукциона, </w:t>
      </w:r>
      <w:proofErr w:type="gramStart"/>
      <w:r w:rsidRPr="000F1346">
        <w:t>либо  проекта</w:t>
      </w:r>
      <w:proofErr w:type="gramEnd"/>
      <w:r w:rsidRPr="000F1346">
        <w:t xml:space="preserve"> решения об отказе в проведении аукциона – </w:t>
      </w:r>
      <w:r w:rsidRPr="000F1346">
        <w:rPr>
          <w:rFonts w:eastAsia="Calibri"/>
        </w:rPr>
        <w:t>в случае выявления оснований, предусмотренных</w:t>
      </w:r>
      <w:r w:rsidRPr="000F1346">
        <w:t xml:space="preserve"> пунктами 24, 25 Административного регламента, и направление такого проекта решения на подпись должностному лицу –</w:t>
      </w:r>
      <w:r w:rsidRPr="000F1346">
        <w:rPr>
          <w:b/>
        </w:rPr>
        <w:t xml:space="preserve"> </w:t>
      </w:r>
      <w:r w:rsidRPr="000F1346">
        <w:t>в течение</w:t>
      </w:r>
      <w:r w:rsidRPr="000F1346">
        <w:rPr>
          <w:b/>
          <w:sz w:val="24"/>
          <w:szCs w:val="24"/>
        </w:rPr>
        <w:t xml:space="preserve"> </w:t>
      </w:r>
      <w:r w:rsidRPr="000F1346">
        <w:t>7</w:t>
      </w:r>
      <w:r w:rsidRPr="000F1346">
        <w:rPr>
          <w:i/>
        </w:rPr>
        <w:t xml:space="preserve"> </w:t>
      </w:r>
      <w:r w:rsidRPr="000F1346">
        <w:t>рабочих</w:t>
      </w:r>
      <w:r w:rsidRPr="000F1346">
        <w:rPr>
          <w:b/>
        </w:rPr>
        <w:t xml:space="preserve"> </w:t>
      </w:r>
      <w:r w:rsidRPr="000F1346">
        <w:t>дней.</w:t>
      </w:r>
    </w:p>
    <w:p w:rsidR="000F1346" w:rsidRPr="000F1346" w:rsidRDefault="000F1346" w:rsidP="000F1346">
      <w:pPr>
        <w:widowControl w:val="0"/>
        <w:autoSpaceDE w:val="0"/>
        <w:autoSpaceDN w:val="0"/>
        <w:adjustRightInd w:val="0"/>
        <w:ind w:firstLine="709"/>
        <w:jc w:val="both"/>
      </w:pPr>
      <w:r w:rsidRPr="000F1346">
        <w:t>Содержание административных действий, входящих в состав административной процедуры, выполняемых</w:t>
      </w:r>
      <w:r w:rsidRPr="000F1346">
        <w:rPr>
          <w:b/>
        </w:rPr>
        <w:t xml:space="preserve"> </w:t>
      </w:r>
      <w:r w:rsidRPr="000F1346">
        <w:t>должностным лицом: подписание решения</w:t>
      </w:r>
      <w:r w:rsidRPr="000F1346">
        <w:rPr>
          <w:b/>
        </w:rPr>
        <w:t xml:space="preserve"> </w:t>
      </w:r>
      <w:r w:rsidRPr="000F1346">
        <w:t>о проведении аукциона (об отказе в проведении аукциона).</w:t>
      </w:r>
    </w:p>
    <w:p w:rsidR="000F1346" w:rsidRPr="000F1346" w:rsidRDefault="000F1346" w:rsidP="000F1346">
      <w:pPr>
        <w:widowControl w:val="0"/>
        <w:autoSpaceDE w:val="0"/>
        <w:autoSpaceDN w:val="0"/>
        <w:adjustRightInd w:val="0"/>
        <w:ind w:firstLine="709"/>
        <w:jc w:val="both"/>
      </w:pPr>
      <w:r w:rsidRPr="000F1346">
        <w:t>Содержание административных действий, входящих в состав административной процедуры, выполняемых</w:t>
      </w:r>
      <w:r w:rsidRPr="000F1346">
        <w:rPr>
          <w:b/>
        </w:rPr>
        <w:t xml:space="preserve"> </w:t>
      </w:r>
      <w:r w:rsidRPr="000F1346">
        <w:t>специалистом, ответственным за ведение делопроизводства: регистрация подписанного решения</w:t>
      </w:r>
      <w:r w:rsidRPr="000F1346">
        <w:rPr>
          <w:b/>
        </w:rPr>
        <w:t xml:space="preserve"> </w:t>
      </w:r>
      <w:r w:rsidRPr="000F1346">
        <w:t>о проведении аукциона (об отказе в проведении аукциона)</w:t>
      </w:r>
      <w:r w:rsidRPr="000F1346">
        <w:rPr>
          <w:b/>
        </w:rPr>
        <w:t xml:space="preserve"> </w:t>
      </w:r>
      <w:r w:rsidRPr="000F1346">
        <w:t>–</w:t>
      </w:r>
      <w:r w:rsidRPr="000F1346">
        <w:rPr>
          <w:b/>
        </w:rPr>
        <w:t xml:space="preserve"> </w:t>
      </w:r>
      <w:r w:rsidRPr="000F1346">
        <w:t>в течение 2</w:t>
      </w:r>
      <w:r w:rsidRPr="000F1346">
        <w:rPr>
          <w:i/>
        </w:rPr>
        <w:t xml:space="preserve"> </w:t>
      </w:r>
      <w:r w:rsidRPr="000F1346">
        <w:t>рабочих</w:t>
      </w:r>
      <w:r w:rsidRPr="000F1346">
        <w:rPr>
          <w:b/>
        </w:rPr>
        <w:t xml:space="preserve"> </w:t>
      </w:r>
      <w:r w:rsidRPr="000F1346">
        <w:t>дней с момента поступления к нему подписанного решения.</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Содержание административных действий, входящих в состав административной процедуры, выполняемых специалистом, ответственным за выдачу,</w:t>
      </w:r>
      <w:r w:rsidRPr="000F1346">
        <w:rPr>
          <w:rFonts w:eastAsia="Calibri"/>
          <w:szCs w:val="26"/>
          <w:lang w:eastAsia="en-US"/>
        </w:rPr>
        <w:t xml:space="preserve"> </w:t>
      </w:r>
      <w:r w:rsidRPr="000F1346">
        <w:rPr>
          <w:rFonts w:eastAsia="Calibri"/>
          <w:b/>
          <w:lang w:eastAsia="en-US"/>
        </w:rPr>
        <w:t xml:space="preserve">- </w:t>
      </w:r>
      <w:r w:rsidRPr="000F1346">
        <w:rPr>
          <w:rFonts w:eastAsia="Calibri"/>
          <w:lang w:eastAsia="en-US"/>
        </w:rPr>
        <w:t xml:space="preserve">выдача (направление) решения о проведении аукциона (об отказе в проведении аукциона) в течение 3 рабочих дней с момента поступления к нему решения. </w:t>
      </w:r>
    </w:p>
    <w:p w:rsidR="000F1346" w:rsidRPr="000F1346" w:rsidRDefault="000F1346" w:rsidP="000F1346">
      <w:pPr>
        <w:autoSpaceDE w:val="0"/>
        <w:autoSpaceDN w:val="0"/>
        <w:adjustRightInd w:val="0"/>
        <w:ind w:firstLine="709"/>
        <w:jc w:val="both"/>
        <w:rPr>
          <w:rFonts w:eastAsia="Calibri"/>
          <w:b/>
          <w:lang w:eastAsia="en-US"/>
        </w:rPr>
      </w:pPr>
      <w:r w:rsidRPr="000F1346">
        <w:rPr>
          <w:rFonts w:eastAsia="Calibri"/>
          <w:lang w:eastAsia="en-US"/>
        </w:rPr>
        <w:t>Критерием для принятия решения о проведении аукциона (об отказе в проведении аукциона) является</w:t>
      </w:r>
      <w:r w:rsidRPr="000F1346">
        <w:rPr>
          <w:rFonts w:eastAsia="Calibri"/>
          <w:b/>
          <w:lang w:eastAsia="en-US"/>
        </w:rPr>
        <w:t xml:space="preserve"> </w:t>
      </w:r>
      <w:r w:rsidRPr="000F1346">
        <w:rPr>
          <w:rFonts w:eastAsia="Calibri"/>
          <w:bCs/>
          <w:lang w:eastAsia="en-US"/>
        </w:rPr>
        <w:t>наличие (отсутствие) оснований, предусмотренных</w:t>
      </w:r>
      <w:r w:rsidRPr="000F1346">
        <w:rPr>
          <w:rFonts w:eastAsia="Calibri"/>
          <w:lang w:eastAsia="en-US"/>
        </w:rPr>
        <w:t xml:space="preserve"> </w:t>
      </w:r>
      <w:r w:rsidRPr="000F1346">
        <w:rPr>
          <w:rFonts w:eastAsia="Calibri"/>
          <w:szCs w:val="26"/>
          <w:lang w:eastAsia="en-US"/>
        </w:rPr>
        <w:t xml:space="preserve">пунктами 24, 25 </w:t>
      </w:r>
      <w:r w:rsidRPr="000F1346">
        <w:rPr>
          <w:rFonts w:eastAsia="Calibri"/>
          <w:lang w:eastAsia="en-US"/>
        </w:rPr>
        <w:t>Административного регламента.</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Максимальный срок выполнения административной процедуры 35 рабочих</w:t>
      </w:r>
      <w:r w:rsidRPr="000F1346">
        <w:rPr>
          <w:rFonts w:eastAsia="Calibri"/>
          <w:b/>
          <w:i/>
          <w:sz w:val="24"/>
          <w:szCs w:val="24"/>
          <w:lang w:eastAsia="en-US"/>
        </w:rPr>
        <w:t xml:space="preserve"> </w:t>
      </w:r>
      <w:r w:rsidRPr="000F1346">
        <w:rPr>
          <w:rFonts w:eastAsia="Calibri"/>
          <w:lang w:eastAsia="en-US"/>
        </w:rPr>
        <w:t xml:space="preserve">дней </w:t>
      </w:r>
      <w:r w:rsidRPr="000F1346">
        <w:rPr>
          <w:rFonts w:eastAsia="Calibri"/>
          <w:bCs/>
          <w:lang w:eastAsia="en-US"/>
        </w:rPr>
        <w:t>со дня поступления заявления специалисту, ответственному за выполнение административной процедуры.</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Результатом административной процедуры является выдача (направление) заявителю зарегистрированного решения </w:t>
      </w:r>
      <w:r w:rsidRPr="000F1346">
        <w:rPr>
          <w:rFonts w:eastAsia="Calibri"/>
          <w:lang w:eastAsia="en-US"/>
        </w:rPr>
        <w:t>о проведении аукциона</w:t>
      </w:r>
      <w:r w:rsidRPr="000F1346">
        <w:rPr>
          <w:rFonts w:eastAsia="Calibri"/>
        </w:rPr>
        <w:t xml:space="preserve"> (</w:t>
      </w:r>
      <w:r w:rsidRPr="000F1346">
        <w:rPr>
          <w:rFonts w:eastAsia="Calibri"/>
          <w:lang w:eastAsia="en-US"/>
        </w:rPr>
        <w:t>решения об отказе в проведении аукциона).</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Способ фиксации результата выполнения административной процедуры:</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в случае выдачи решения о проведении аукциона (решения об отказе в проведении аукциона) лично заявителю – подтверждается распиской заявителя (либо его представителя по доверенности);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в случае направления заявителю решения о проведении аукциона (решения об отказе в проведении аукциона) </w:t>
      </w:r>
      <w:proofErr w:type="gramStart"/>
      <w:r w:rsidRPr="000F1346">
        <w:rPr>
          <w:rFonts w:eastAsia="Calibri"/>
          <w:lang w:eastAsia="en-US"/>
        </w:rPr>
        <w:t>почтой  –</w:t>
      </w:r>
      <w:proofErr w:type="gramEnd"/>
      <w:r w:rsidRPr="000F1346">
        <w:rPr>
          <w:rFonts w:eastAsia="Calibri"/>
          <w:lang w:eastAsia="en-US"/>
        </w:rPr>
        <w:t xml:space="preserve">  получение уведомления о вручении письма или документа, подтверждающего оплату услуг почтовой связи по направлению письма (чек, квитанция, реестр заказных писем и др.);</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в случае направления решения о проведении аукциона (решения об отказе в проведении аукциона) на электронную почту </w:t>
      </w:r>
      <w:proofErr w:type="gramStart"/>
      <w:r w:rsidRPr="000F1346">
        <w:rPr>
          <w:rFonts w:eastAsia="Calibri"/>
          <w:lang w:eastAsia="en-US"/>
        </w:rPr>
        <w:t>заявителя,  посредством</w:t>
      </w:r>
      <w:proofErr w:type="gramEnd"/>
      <w:r w:rsidRPr="000F1346">
        <w:rPr>
          <w:rFonts w:eastAsia="Calibri"/>
          <w:lang w:eastAsia="en-US"/>
        </w:rPr>
        <w:t xml:space="preserve"> Единого или регионального портала -  скриншот электронного уведомления о доставке сообщения (отчет о доставке электронного письма), прикрепление к электронному документообороту скриншота записи о выдаче документов заявителю.</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Решение о проведении аукциона в день его регистрации передается в муниципальное бюджетное учреждение Нижневартовского района «Управление имущественными и земельными ресурсами» для организации и проведения аукциона.</w:t>
      </w:r>
    </w:p>
    <w:p w:rsidR="000F1346" w:rsidRPr="000F1346" w:rsidRDefault="000F1346" w:rsidP="000F1346">
      <w:pPr>
        <w:autoSpaceDE w:val="0"/>
        <w:autoSpaceDN w:val="0"/>
        <w:adjustRightInd w:val="0"/>
        <w:ind w:firstLine="709"/>
        <w:jc w:val="both"/>
        <w:rPr>
          <w:rFonts w:eastAsia="Calibri"/>
        </w:rPr>
      </w:pPr>
    </w:p>
    <w:p w:rsidR="000F1346" w:rsidRPr="000F1346" w:rsidRDefault="000F1346" w:rsidP="000F1346">
      <w:pPr>
        <w:autoSpaceDE w:val="0"/>
        <w:autoSpaceDN w:val="0"/>
        <w:adjustRightInd w:val="0"/>
        <w:ind w:firstLine="709"/>
        <w:jc w:val="center"/>
        <w:rPr>
          <w:rFonts w:eastAsia="Calibri"/>
          <w:b/>
        </w:rPr>
      </w:pPr>
      <w:r w:rsidRPr="000F1346">
        <w:rPr>
          <w:rFonts w:eastAsia="Calibri"/>
          <w:b/>
        </w:rPr>
        <w:t>Организация и проведение аукциона</w:t>
      </w:r>
    </w:p>
    <w:p w:rsidR="000F1346" w:rsidRPr="000F1346" w:rsidRDefault="000F1346" w:rsidP="000F1346">
      <w:pPr>
        <w:autoSpaceDE w:val="0"/>
        <w:autoSpaceDN w:val="0"/>
        <w:adjustRightInd w:val="0"/>
        <w:ind w:firstLine="709"/>
        <w:jc w:val="center"/>
        <w:rPr>
          <w:rFonts w:eastAsia="Calibri"/>
        </w:rPr>
      </w:pPr>
    </w:p>
    <w:p w:rsidR="000F1346" w:rsidRPr="000F1346" w:rsidRDefault="000F1346" w:rsidP="000F1346">
      <w:pPr>
        <w:autoSpaceDE w:val="0"/>
        <w:autoSpaceDN w:val="0"/>
        <w:adjustRightInd w:val="0"/>
        <w:ind w:firstLine="709"/>
        <w:jc w:val="both"/>
        <w:rPr>
          <w:rFonts w:eastAsia="Calibri"/>
          <w:i/>
          <w:lang w:eastAsia="en-US"/>
        </w:rPr>
      </w:pPr>
      <w:r w:rsidRPr="000F1346">
        <w:rPr>
          <w:rFonts w:eastAsia="Calibri"/>
        </w:rPr>
        <w:t>39. Основанием для начала административной процедуры является поступление решения о проведении аукциона</w:t>
      </w:r>
      <w:r w:rsidRPr="000F1346">
        <w:rPr>
          <w:rFonts w:eastAsia="Calibri"/>
          <w:b/>
          <w:bCs/>
          <w:lang w:eastAsia="en-US"/>
        </w:rPr>
        <w:t xml:space="preserve"> </w:t>
      </w:r>
      <w:r w:rsidRPr="000F1346">
        <w:rPr>
          <w:rFonts w:eastAsia="Calibri"/>
          <w:lang w:eastAsia="en-US"/>
        </w:rPr>
        <w:t>в</w:t>
      </w:r>
      <w:r w:rsidRPr="000F1346">
        <w:rPr>
          <w:rFonts w:eastAsia="Calibri"/>
          <w:b/>
          <w:lang w:eastAsia="en-US"/>
        </w:rPr>
        <w:t xml:space="preserve"> </w:t>
      </w:r>
      <w:r w:rsidRPr="000F1346">
        <w:rPr>
          <w:rFonts w:eastAsia="Calibri"/>
          <w:lang w:eastAsia="en-US"/>
        </w:rPr>
        <w:t>муниципальное бюджетное учреждение Нижневартовского района «Управление имущественными и земельными ресурсами»</w:t>
      </w:r>
      <w:r w:rsidRPr="000F1346">
        <w:rPr>
          <w:rFonts w:eastAsia="Calibri"/>
          <w:i/>
          <w:lang w:eastAsia="en-US"/>
        </w:rPr>
        <w:t>.</w:t>
      </w:r>
    </w:p>
    <w:p w:rsidR="000F1346" w:rsidRPr="000F1346" w:rsidRDefault="000F1346" w:rsidP="000F1346">
      <w:pPr>
        <w:autoSpaceDE w:val="0"/>
        <w:autoSpaceDN w:val="0"/>
        <w:adjustRightInd w:val="0"/>
        <w:ind w:firstLine="709"/>
        <w:jc w:val="both"/>
        <w:rPr>
          <w:rFonts w:eastAsia="Calibri"/>
        </w:rPr>
      </w:pPr>
      <w:r w:rsidRPr="000F1346">
        <w:rPr>
          <w:rFonts w:eastAsia="Calibri"/>
          <w:i/>
          <w:lang w:eastAsia="en-US"/>
        </w:rPr>
        <w:t xml:space="preserve"> </w:t>
      </w:r>
      <w:r w:rsidRPr="000F1346">
        <w:rPr>
          <w:rFonts w:eastAsia="Calibri"/>
        </w:rPr>
        <w:t xml:space="preserve">Сведения о должностных лицах, ответственных за выполнение административных действий, входящих в состав административной процедуры: уполномоченный представитель продавца и аукционисты в соответствии с распоряжением уполномоченного органа. </w:t>
      </w:r>
    </w:p>
    <w:p w:rsidR="000F1346" w:rsidRPr="000F1346" w:rsidRDefault="000F1346" w:rsidP="000F1346">
      <w:pPr>
        <w:autoSpaceDE w:val="0"/>
        <w:autoSpaceDN w:val="0"/>
        <w:adjustRightInd w:val="0"/>
        <w:ind w:firstLine="709"/>
        <w:jc w:val="both"/>
        <w:rPr>
          <w:rFonts w:eastAsia="Calibri"/>
        </w:rPr>
      </w:pPr>
      <w:r w:rsidRPr="000F1346">
        <w:rPr>
          <w:rFonts w:eastAsia="Calibri"/>
        </w:rPr>
        <w:t>Проведение аукциона осуществляется в соответствии со статьями 39.11– 39.13, 39.18 Земельного кодекса Российской Федерации.</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По результатам аукциона, а также в случае признания аукциона несостоявшимся, оформляется протокол, один экземпляр которого в течение </w:t>
      </w:r>
      <w:r w:rsidRPr="000F1346">
        <w:rPr>
          <w:rFonts w:eastAsia="Calibri"/>
          <w:sz w:val="24"/>
          <w:szCs w:val="24"/>
        </w:rPr>
        <w:t>1</w:t>
      </w:r>
      <w:r w:rsidRPr="000F1346">
        <w:rPr>
          <w:rFonts w:eastAsia="Calibri"/>
          <w:i/>
        </w:rPr>
        <w:t xml:space="preserve"> </w:t>
      </w:r>
      <w:r w:rsidRPr="000F1346">
        <w:rPr>
          <w:rFonts w:eastAsia="Calibri"/>
        </w:rPr>
        <w:t>рабочего дня передается</w:t>
      </w:r>
      <w:r w:rsidRPr="000F1346">
        <w:rPr>
          <w:rFonts w:eastAsia="Calibri"/>
          <w:lang w:eastAsia="en-US"/>
        </w:rPr>
        <w:t xml:space="preserve"> специалисту, ответственному за </w:t>
      </w:r>
      <w:r w:rsidRPr="000F1346">
        <w:rPr>
          <w:rFonts w:eastAsia="Calibri"/>
        </w:rPr>
        <w:t>подготовку (оформление) документов, являющихся результатом</w:t>
      </w:r>
      <w:r w:rsidRPr="000F1346">
        <w:rPr>
          <w:rFonts w:eastAsia="Calibri"/>
          <w:lang w:eastAsia="en-US"/>
        </w:rPr>
        <w:t xml:space="preserve"> предоставления муниципальной услуги.</w:t>
      </w:r>
    </w:p>
    <w:p w:rsidR="000F1346" w:rsidRPr="000F1346" w:rsidRDefault="000F1346" w:rsidP="000F1346">
      <w:pPr>
        <w:autoSpaceDE w:val="0"/>
        <w:autoSpaceDN w:val="0"/>
        <w:adjustRightInd w:val="0"/>
        <w:ind w:firstLine="709"/>
        <w:jc w:val="both"/>
        <w:rPr>
          <w:rFonts w:eastAsia="Calibri"/>
        </w:rPr>
      </w:pPr>
    </w:p>
    <w:p w:rsidR="000F1346" w:rsidRPr="000F1346" w:rsidRDefault="000F1346" w:rsidP="000F1346">
      <w:pPr>
        <w:autoSpaceDE w:val="0"/>
        <w:autoSpaceDN w:val="0"/>
        <w:adjustRightInd w:val="0"/>
        <w:ind w:firstLine="540"/>
        <w:jc w:val="center"/>
        <w:rPr>
          <w:rFonts w:eastAsia="Calibri"/>
          <w:b/>
        </w:rPr>
      </w:pPr>
      <w:r w:rsidRPr="000F1346">
        <w:rPr>
          <w:rFonts w:eastAsia="Calibri"/>
          <w:b/>
        </w:rPr>
        <w:t>Подготовка (оформление) документов, являющихся результатом предоставления муниципальной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40. Основанием для начала административной процедуры является поступление протокола, указанного в пункте 39 Административного регламента (далее – протокол), специалисту муниципального бюджетного учреждения Нижневартовского района «Управление имущественными и земельными ресурсами», ответственному за подготовку (оформление) документов, являющихся результатом предоставления муниципальной услуги.</w:t>
      </w:r>
    </w:p>
    <w:p w:rsidR="000F1346" w:rsidRPr="000F1346" w:rsidRDefault="000F1346" w:rsidP="000F1346">
      <w:pPr>
        <w:ind w:firstLine="709"/>
        <w:jc w:val="both"/>
      </w:pPr>
      <w:r w:rsidRPr="000F1346">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0F1346" w:rsidRPr="000F1346" w:rsidRDefault="000F1346" w:rsidP="000F1346">
      <w:pPr>
        <w:ind w:firstLine="709"/>
        <w:jc w:val="both"/>
        <w:rPr>
          <w:rFonts w:eastAsia="Calibri"/>
          <w:lang w:eastAsia="en-US"/>
        </w:rPr>
      </w:pPr>
      <w:r w:rsidRPr="000F1346">
        <w:rPr>
          <w:rFonts w:eastAsia="Calibri"/>
          <w:lang w:eastAsia="en-US"/>
        </w:rPr>
        <w:t xml:space="preserve">за подготовку проектов договоров купли-продажи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также – проекты договоров) </w:t>
      </w:r>
      <w:r w:rsidRPr="000F1346">
        <w:rPr>
          <w:rFonts w:eastAsia="Calibri"/>
          <w:lang w:eastAsia="en-US"/>
        </w:rPr>
        <w:sym w:font="Symbol" w:char="F02D"/>
      </w:r>
      <w:r w:rsidRPr="000F1346">
        <w:rPr>
          <w:rFonts w:eastAsia="Calibri"/>
          <w:lang w:eastAsia="en-US"/>
        </w:rPr>
        <w:t xml:space="preserve"> специалист муниципального бюджетного учреждения Нижневартовского района «Управление имущественными и земельными ресурсами», ответственный за подготовку (оформление) документов, являющихся результатом предоставления муниципальной услуги;</w:t>
      </w:r>
    </w:p>
    <w:p w:rsidR="000F1346" w:rsidRPr="000F1346" w:rsidRDefault="000F1346" w:rsidP="000F1346">
      <w:pPr>
        <w:ind w:firstLine="709"/>
        <w:jc w:val="both"/>
        <w:rPr>
          <w:rFonts w:eastAsia="Calibri"/>
          <w:lang w:eastAsia="en-US"/>
        </w:rPr>
      </w:pPr>
      <w:r w:rsidRPr="000F1346">
        <w:rPr>
          <w:rFonts w:eastAsia="Calibri"/>
          <w:lang w:eastAsia="en-US"/>
        </w:rPr>
        <w:t xml:space="preserve">за подписание </w:t>
      </w:r>
      <w:r w:rsidRPr="000F1346">
        <w:rPr>
          <w:lang w:eastAsia="en-US"/>
        </w:rPr>
        <w:t xml:space="preserve">проектов договоров </w:t>
      </w:r>
      <w:r w:rsidRPr="000F1346">
        <w:rPr>
          <w:rFonts w:eastAsia="Calibri"/>
          <w:lang w:eastAsia="en-US"/>
        </w:rPr>
        <w:t xml:space="preserve">– </w:t>
      </w:r>
      <w:r w:rsidRPr="000F1346">
        <w:rPr>
          <w:rFonts w:eastAsia="Calibri"/>
        </w:rPr>
        <w:t xml:space="preserve">директор </w:t>
      </w:r>
      <w:r w:rsidRPr="000F1346">
        <w:rPr>
          <w:rFonts w:eastAsia="Calibri"/>
          <w:lang w:eastAsia="en-US"/>
        </w:rPr>
        <w:t>муниципального бюджетного учреждения Нижневартовского района «Управление имущественными и земельными ресурсами»,</w:t>
      </w:r>
      <w:r w:rsidRPr="000F1346">
        <w:rPr>
          <w:rFonts w:eastAsia="Calibri"/>
          <w:b/>
          <w:i/>
          <w:sz w:val="24"/>
          <w:szCs w:val="24"/>
        </w:rPr>
        <w:t xml:space="preserve"> </w:t>
      </w:r>
      <w:r w:rsidRPr="000F1346">
        <w:rPr>
          <w:rFonts w:eastAsia="Calibri"/>
          <w:lang w:eastAsia="en-US"/>
        </w:rPr>
        <w:t>либо лицо, его замещающее (далее в настоящем пункте административного регламента – должностное лицо);</w:t>
      </w:r>
    </w:p>
    <w:p w:rsidR="000F1346" w:rsidRPr="000F1346" w:rsidRDefault="000F1346" w:rsidP="000F1346">
      <w:pPr>
        <w:ind w:firstLine="709"/>
        <w:jc w:val="both"/>
        <w:rPr>
          <w:lang w:eastAsia="en-US"/>
        </w:rPr>
      </w:pPr>
      <w:r w:rsidRPr="000F1346">
        <w:rPr>
          <w:rFonts w:eastAsia="Calibri"/>
          <w:lang w:eastAsia="en-US"/>
        </w:rPr>
        <w:t xml:space="preserve">за </w:t>
      </w:r>
      <w:r w:rsidRPr="000F1346">
        <w:rPr>
          <w:lang w:eastAsia="en-US"/>
        </w:rPr>
        <w:t>регистрацию</w:t>
      </w:r>
      <w:r w:rsidRPr="000F1346">
        <w:t xml:space="preserve"> подписанных должностным лицом проектов договоров </w:t>
      </w:r>
      <w:r w:rsidRPr="000F1346">
        <w:rPr>
          <w:lang w:eastAsia="en-US"/>
        </w:rPr>
        <w:sym w:font="Symbol" w:char="F02D"/>
      </w:r>
      <w:r w:rsidRPr="000F1346">
        <w:rPr>
          <w:lang w:eastAsia="en-US"/>
        </w:rPr>
        <w:t xml:space="preserve"> специалист </w:t>
      </w:r>
      <w:r w:rsidRPr="000F1346">
        <w:rPr>
          <w:rFonts w:eastAsia="Calibri"/>
          <w:lang w:eastAsia="en-US"/>
        </w:rPr>
        <w:t xml:space="preserve">муниципального бюджетного учреждения Нижневартовского района «Управление имущественными и земельными ресурсами», </w:t>
      </w:r>
      <w:r w:rsidRPr="000F1346">
        <w:rPr>
          <w:lang w:eastAsia="en-US"/>
        </w:rPr>
        <w:t>ответственный за регистрацию договоров.</w:t>
      </w:r>
    </w:p>
    <w:p w:rsidR="000F1346" w:rsidRPr="000F1346" w:rsidRDefault="000F1346" w:rsidP="000F1346">
      <w:pPr>
        <w:widowControl w:val="0"/>
        <w:autoSpaceDE w:val="0"/>
        <w:autoSpaceDN w:val="0"/>
        <w:adjustRightInd w:val="0"/>
        <w:ind w:firstLine="709"/>
        <w:jc w:val="both"/>
      </w:pPr>
      <w:r w:rsidRPr="000F1346">
        <w:t>Проекты договоров готовятся в случаях, предусмотренных пунктами 13, 14, 20 статьи 39.12 Земельного кодекса Российской Федерации, а именно:</w:t>
      </w:r>
    </w:p>
    <w:p w:rsidR="000F1346" w:rsidRPr="000F1346" w:rsidRDefault="000F1346" w:rsidP="000F1346">
      <w:pPr>
        <w:widowControl w:val="0"/>
        <w:autoSpaceDE w:val="0"/>
        <w:autoSpaceDN w:val="0"/>
        <w:adjustRightInd w:val="0"/>
        <w:ind w:firstLine="709"/>
        <w:jc w:val="both"/>
        <w:rPr>
          <w:rFonts w:eastAsia="Calibri"/>
        </w:rPr>
      </w:pPr>
      <w:r w:rsidRPr="000F1346">
        <w:rPr>
          <w:rFonts w:eastAsia="Calibri"/>
        </w:rPr>
        <w:t>в случае если участник аукциона признан победителем аукциона;</w:t>
      </w:r>
    </w:p>
    <w:p w:rsidR="000F1346" w:rsidRPr="000F1346" w:rsidRDefault="000F1346" w:rsidP="000F1346">
      <w:pPr>
        <w:widowControl w:val="0"/>
        <w:autoSpaceDE w:val="0"/>
        <w:autoSpaceDN w:val="0"/>
        <w:adjustRightInd w:val="0"/>
        <w:ind w:firstLine="709"/>
        <w:jc w:val="both"/>
        <w:rPr>
          <w:rFonts w:eastAsia="Calibri"/>
        </w:rPr>
      </w:pPr>
      <w:r w:rsidRPr="000F1346">
        <w:rPr>
          <w:rFonts w:eastAsia="Calibri"/>
        </w:rPr>
        <w:t>в случае если аукцион признан несостоявшимся и только один заявитель признан участником аукциона;</w:t>
      </w:r>
    </w:p>
    <w:p w:rsidR="000F1346" w:rsidRPr="000F1346" w:rsidRDefault="000F1346" w:rsidP="000F1346">
      <w:pPr>
        <w:widowControl w:val="0"/>
        <w:autoSpaceDE w:val="0"/>
        <w:autoSpaceDN w:val="0"/>
        <w:adjustRightInd w:val="0"/>
        <w:ind w:firstLine="709"/>
        <w:jc w:val="both"/>
        <w:rPr>
          <w:rFonts w:eastAsia="Calibri"/>
        </w:rPr>
      </w:pPr>
      <w:r w:rsidRPr="000F1346">
        <w:rPr>
          <w:rFonts w:eastAsia="Calibri"/>
        </w:rPr>
        <w:t>в случае если по окончании срока подачи заявок на участие в аукционе подана только одна заявка на участие в аукционе</w:t>
      </w:r>
      <w:r w:rsidRPr="000F1346">
        <w:t xml:space="preserve">, </w:t>
      </w:r>
      <w:r w:rsidRPr="000F1346">
        <w:rPr>
          <w:rFonts w:eastAsia="Calibri"/>
        </w:rPr>
        <w:t>и аукцион признан несостоявшимся, при условии, что заявка и заявитель соответствуют всем требованиям и указанным в извещении о проведении аукциона условиям.</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Содержание административных действий, входящих в состав административной процедуры, выполняемые специалистом, ответственным за </w:t>
      </w:r>
      <w:r w:rsidRPr="000F1346">
        <w:rPr>
          <w:rFonts w:eastAsia="Calibri"/>
        </w:rPr>
        <w:t>подготовку (оформление) документов, являющихся результатом</w:t>
      </w:r>
      <w:r w:rsidRPr="000F1346">
        <w:rPr>
          <w:rFonts w:eastAsia="Calibri"/>
          <w:lang w:eastAsia="en-US"/>
        </w:rPr>
        <w:t xml:space="preserve"> предоставления муниципальной услуги:</w:t>
      </w:r>
    </w:p>
    <w:p w:rsidR="000F1346" w:rsidRPr="000F1346" w:rsidRDefault="000F1346" w:rsidP="000F1346">
      <w:pPr>
        <w:widowControl w:val="0"/>
        <w:autoSpaceDE w:val="0"/>
        <w:autoSpaceDN w:val="0"/>
        <w:adjustRightInd w:val="0"/>
        <w:ind w:firstLine="709"/>
        <w:jc w:val="both"/>
      </w:pPr>
      <w:r w:rsidRPr="000F1346">
        <w:t>1) в течение 5</w:t>
      </w:r>
      <w:r w:rsidRPr="000F1346">
        <w:rPr>
          <w:rFonts w:eastAsia="Calibri"/>
          <w:i/>
        </w:rPr>
        <w:t xml:space="preserve"> </w:t>
      </w:r>
      <w:r w:rsidRPr="000F1346">
        <w:rPr>
          <w:rFonts w:eastAsia="Calibri"/>
        </w:rPr>
        <w:t>рабочих</w:t>
      </w:r>
      <w:r w:rsidRPr="000F1346">
        <w:t xml:space="preserve"> дней со дня поступления к нему протокола:</w:t>
      </w:r>
    </w:p>
    <w:p w:rsidR="000F1346" w:rsidRPr="000F1346" w:rsidRDefault="000F1346" w:rsidP="000F1346">
      <w:pPr>
        <w:widowControl w:val="0"/>
        <w:autoSpaceDE w:val="0"/>
        <w:autoSpaceDN w:val="0"/>
        <w:adjustRightInd w:val="0"/>
        <w:ind w:firstLine="709"/>
        <w:jc w:val="both"/>
        <w:rPr>
          <w:rFonts w:eastAsia="Calibri"/>
        </w:rPr>
      </w:pPr>
      <w:r w:rsidRPr="000F1346">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w:t>
      </w:r>
      <w:r w:rsidRPr="000F1346">
        <w:rPr>
          <w:b/>
        </w:rPr>
        <w:t xml:space="preserve"> </w:t>
      </w:r>
      <w:r w:rsidRPr="000F1346">
        <w:rPr>
          <w:rFonts w:eastAsia="Calibri"/>
        </w:rPr>
        <w:t xml:space="preserve">на право заключения договора аренды </w:t>
      </w:r>
      <w:r w:rsidRPr="000F1346">
        <w:t xml:space="preserve">земельного участка; а также </w:t>
      </w:r>
      <w:r w:rsidRPr="000F1346">
        <w:rPr>
          <w:rFonts w:eastAsia="Calibri"/>
        </w:rPr>
        <w:t xml:space="preserve">проект договора о комплексном освоении территории </w:t>
      </w:r>
      <w:r w:rsidRPr="000F1346">
        <w:t>–</w:t>
      </w:r>
      <w:r w:rsidRPr="000F1346">
        <w:rPr>
          <w:rFonts w:eastAsia="Calibri"/>
        </w:rPr>
        <w:t xml:space="preserve"> если аукцион проводится в целях предоставления земельного участка в аренду для комплексного освоения территории;</w:t>
      </w:r>
    </w:p>
    <w:p w:rsidR="000F1346" w:rsidRPr="000F1346" w:rsidRDefault="000F1346" w:rsidP="000F1346">
      <w:pPr>
        <w:widowControl w:val="0"/>
        <w:autoSpaceDE w:val="0"/>
        <w:autoSpaceDN w:val="0"/>
        <w:adjustRightInd w:val="0"/>
        <w:ind w:firstLine="709"/>
        <w:jc w:val="both"/>
      </w:pPr>
      <w:r w:rsidRPr="000F1346">
        <w:rPr>
          <w:rFonts w:eastAsia="Calibri"/>
        </w:rPr>
        <w:t xml:space="preserve">в случае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 </w:t>
      </w:r>
      <w:r w:rsidRPr="000F1346">
        <w:t xml:space="preserve">направление заявителю указанным в заявлении способом подписанного </w:t>
      </w:r>
      <w:r w:rsidRPr="000F1346">
        <w:rPr>
          <w:rFonts w:eastAsia="Calibri"/>
        </w:rPr>
        <w:t xml:space="preserve">директором муниципального бюджетного учреждения Нижневартовского района «Управление имущественными и земельными ресурсами» или иным уполномоченным </w:t>
      </w:r>
      <w:proofErr w:type="gramStart"/>
      <w:r w:rsidRPr="000F1346">
        <w:rPr>
          <w:rFonts w:eastAsia="Calibri"/>
        </w:rPr>
        <w:t>лицом</w:t>
      </w:r>
      <w:r w:rsidRPr="000F1346">
        <w:rPr>
          <w:rFonts w:ascii="Arial" w:hAnsi="Arial" w:cs="Arial"/>
          <w:sz w:val="20"/>
        </w:rPr>
        <w:t xml:space="preserve"> </w:t>
      </w:r>
      <w:r w:rsidRPr="000F1346">
        <w:rPr>
          <w:b/>
          <w:i/>
        </w:rPr>
        <w:t xml:space="preserve"> </w:t>
      </w:r>
      <w:r w:rsidRPr="000F1346">
        <w:t>уведомления</w:t>
      </w:r>
      <w:proofErr w:type="gramEnd"/>
      <w:r w:rsidRPr="000F1346">
        <w:t xml:space="preserve"> о результате аукциона;</w:t>
      </w:r>
    </w:p>
    <w:p w:rsidR="000F1346" w:rsidRPr="000F1346" w:rsidRDefault="000F1346" w:rsidP="000F1346">
      <w:pPr>
        <w:widowControl w:val="0"/>
        <w:autoSpaceDE w:val="0"/>
        <w:autoSpaceDN w:val="0"/>
        <w:adjustRightInd w:val="0"/>
        <w:ind w:firstLine="709"/>
        <w:jc w:val="both"/>
      </w:pPr>
      <w:r w:rsidRPr="000F1346">
        <w:t xml:space="preserve">2) в течение </w:t>
      </w:r>
      <w:r w:rsidRPr="000F1346">
        <w:rPr>
          <w:rFonts w:eastAsia="Calibri"/>
        </w:rPr>
        <w:t>2 рабочих</w:t>
      </w:r>
      <w:r w:rsidRPr="000F1346">
        <w:rPr>
          <w:rFonts w:eastAsia="Calibri"/>
          <w:b/>
          <w:i/>
          <w:sz w:val="24"/>
          <w:szCs w:val="24"/>
        </w:rPr>
        <w:t xml:space="preserve"> </w:t>
      </w:r>
      <w:r w:rsidRPr="000F1346">
        <w:rPr>
          <w:rFonts w:eastAsia="Calibri"/>
        </w:rPr>
        <w:t xml:space="preserve">дней </w:t>
      </w:r>
      <w:r w:rsidRPr="000F1346">
        <w:t>со дня подготовки проектов договоров такие проекты передаются на подпись ответственному должностному лицу.</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Содержание административных действий, входящих в состав административной процедуры, выполняемых должностным лицом: </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подписание проектов договоров;</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передача специалисту, ответственному за регистрацию договоров.</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Содержание административных действий, входящих в состав административной процедуры, выполняемых специалистом, </w:t>
      </w:r>
      <w:r w:rsidRPr="000F1346">
        <w:rPr>
          <w:lang w:eastAsia="en-US"/>
        </w:rPr>
        <w:t>ответственн</w:t>
      </w:r>
      <w:r w:rsidRPr="000F1346">
        <w:rPr>
          <w:rFonts w:eastAsia="Calibri"/>
          <w:lang w:eastAsia="en-US"/>
        </w:rPr>
        <w:t>ым</w:t>
      </w:r>
      <w:r w:rsidRPr="000F1346">
        <w:rPr>
          <w:lang w:eastAsia="en-US"/>
        </w:rPr>
        <w:t xml:space="preserve"> за регистрацию договоров</w:t>
      </w:r>
      <w:r w:rsidRPr="000F1346">
        <w:rPr>
          <w:rFonts w:eastAsia="Calibri"/>
          <w:lang w:eastAsia="en-US"/>
        </w:rPr>
        <w:t>:</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 в течение 1</w:t>
      </w:r>
      <w:r w:rsidRPr="000F1346">
        <w:rPr>
          <w:rFonts w:eastAsia="Calibri"/>
          <w:i/>
        </w:rPr>
        <w:t xml:space="preserve"> </w:t>
      </w:r>
      <w:r w:rsidRPr="000F1346">
        <w:rPr>
          <w:rFonts w:eastAsia="Calibri"/>
        </w:rPr>
        <w:t>рабочего</w:t>
      </w:r>
      <w:r w:rsidRPr="000F1346">
        <w:rPr>
          <w:rFonts w:eastAsia="Calibri"/>
          <w:lang w:eastAsia="en-US"/>
        </w:rPr>
        <w:t xml:space="preserve"> дней со дня их поступления регистрация подписанных  должностным лицом проектов договоров;</w:t>
      </w:r>
    </w:p>
    <w:p w:rsidR="000F1346" w:rsidRPr="000F1346" w:rsidRDefault="000F1346" w:rsidP="000F1346">
      <w:pPr>
        <w:autoSpaceDE w:val="0"/>
        <w:autoSpaceDN w:val="0"/>
        <w:adjustRightInd w:val="0"/>
        <w:ind w:firstLine="709"/>
        <w:jc w:val="both"/>
        <w:rPr>
          <w:rFonts w:eastAsia="Calibri"/>
        </w:rPr>
      </w:pPr>
      <w:r w:rsidRPr="000F1346">
        <w:rPr>
          <w:rFonts w:eastAsia="Calibri"/>
          <w:lang w:eastAsia="en-US"/>
        </w:rPr>
        <w:t>передача специалисту, ответственному за выдачу (направление) заявителю результата предоставления муниципальной услуги.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Максимальный срок выполнения административной процедуры 8 рабочих</w:t>
      </w:r>
      <w:r w:rsidRPr="000F1346">
        <w:rPr>
          <w:rFonts w:eastAsia="Calibri"/>
          <w:i/>
          <w:lang w:eastAsia="en-US"/>
        </w:rPr>
        <w:t xml:space="preserve"> </w:t>
      </w:r>
      <w:r w:rsidRPr="000F1346">
        <w:rPr>
          <w:rFonts w:eastAsia="Calibri"/>
          <w:lang w:eastAsia="en-US"/>
        </w:rPr>
        <w:t xml:space="preserve">дней </w:t>
      </w:r>
      <w:r w:rsidRPr="000F1346">
        <w:rPr>
          <w:rFonts w:eastAsia="Calibri"/>
          <w:bCs/>
          <w:lang w:eastAsia="en-US"/>
        </w:rPr>
        <w:t>со дня поступления заявления специалисту, ответственному за выполнение административной процедуры.</w:t>
      </w:r>
    </w:p>
    <w:p w:rsidR="000F1346" w:rsidRPr="000F1346" w:rsidRDefault="000F1346" w:rsidP="000F1346">
      <w:pPr>
        <w:autoSpaceDE w:val="0"/>
        <w:autoSpaceDN w:val="0"/>
        <w:adjustRightInd w:val="0"/>
        <w:ind w:firstLine="709"/>
        <w:jc w:val="both"/>
        <w:rPr>
          <w:rFonts w:eastAsia="Calibri"/>
        </w:rPr>
      </w:pPr>
      <w:r w:rsidRPr="000F1346">
        <w:rPr>
          <w:rFonts w:eastAsia="Calibri"/>
        </w:rPr>
        <w:t xml:space="preserve">Результат административной процедуры: </w:t>
      </w:r>
    </w:p>
    <w:p w:rsidR="000F1346" w:rsidRPr="000F1346" w:rsidRDefault="000F1346" w:rsidP="000F1346">
      <w:pPr>
        <w:autoSpaceDE w:val="0"/>
        <w:autoSpaceDN w:val="0"/>
        <w:adjustRightInd w:val="0"/>
        <w:ind w:firstLine="709"/>
        <w:jc w:val="both"/>
        <w:rPr>
          <w:rFonts w:eastAsia="Calibri"/>
        </w:rPr>
      </w:pPr>
      <w:r w:rsidRPr="000F1346">
        <w:rPr>
          <w:rFonts w:eastAsia="Calibri"/>
        </w:rPr>
        <w:t>подписанный директором муниципального бюджетного учреждения Нижневартовского района «Управление имущественными и земельными ресурсами» или иным уполномоченным лицом, либо лицом, его замещающим, проект договора купли-продажи земельного участка;</w:t>
      </w:r>
    </w:p>
    <w:p w:rsidR="000F1346" w:rsidRPr="000F1346" w:rsidRDefault="000F1346" w:rsidP="000F1346">
      <w:pPr>
        <w:autoSpaceDE w:val="0"/>
        <w:autoSpaceDN w:val="0"/>
        <w:adjustRightInd w:val="0"/>
        <w:ind w:firstLine="709"/>
        <w:jc w:val="both"/>
        <w:rPr>
          <w:rFonts w:eastAsia="Calibri"/>
        </w:rPr>
      </w:pPr>
      <w:r w:rsidRPr="000F1346">
        <w:rPr>
          <w:rFonts w:eastAsia="Calibri"/>
        </w:rPr>
        <w:t>подписанный директором муниципального бюджетного учреждения Нижневартовского района «Управление имущественными и земельными ресурсами» или иным уполномоченным лицом, либо лицом, его замещающим, проект договора аренды земельного участка (</w:t>
      </w:r>
      <w:r w:rsidRPr="000F1346">
        <w:rPr>
          <w:rFonts w:eastAsia="Calibri"/>
          <w:lang w:eastAsia="en-US"/>
        </w:rPr>
        <w:t xml:space="preserve">в случае, если аукцион проводился в целях предоставления земельного участка в аренду для комплексного освоения территории, также </w:t>
      </w:r>
      <w:r w:rsidRPr="000F1346">
        <w:rPr>
          <w:rFonts w:eastAsia="Calibri"/>
        </w:rPr>
        <w:t xml:space="preserve">подписанный </w:t>
      </w:r>
      <w:r w:rsidRPr="000F1346">
        <w:rPr>
          <w:rFonts w:eastAsia="Calibri"/>
          <w:lang w:eastAsia="en-US"/>
        </w:rPr>
        <w:t>проект договора о комплексном освоении территории</w:t>
      </w:r>
      <w:r w:rsidRPr="000F1346">
        <w:rPr>
          <w:rFonts w:eastAsia="Calibri"/>
        </w:rPr>
        <w:t>).</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0F1346" w:rsidRPr="000F1346" w:rsidRDefault="000F1346" w:rsidP="000F1346">
      <w:pPr>
        <w:autoSpaceDE w:val="0"/>
        <w:autoSpaceDN w:val="0"/>
        <w:adjustRightInd w:val="0"/>
        <w:ind w:firstLine="540"/>
        <w:jc w:val="center"/>
        <w:rPr>
          <w:rFonts w:eastAsia="Calibri"/>
        </w:rPr>
      </w:pPr>
    </w:p>
    <w:p w:rsidR="000F1346" w:rsidRPr="000F1346" w:rsidRDefault="000F1346" w:rsidP="000F1346">
      <w:pPr>
        <w:shd w:val="clear" w:color="auto" w:fill="FFFFFF"/>
        <w:tabs>
          <w:tab w:val="left" w:pos="1411"/>
        </w:tabs>
        <w:jc w:val="center"/>
        <w:rPr>
          <w:b/>
          <w:lang w:eastAsia="en-US"/>
        </w:rPr>
      </w:pPr>
      <w:r w:rsidRPr="000F1346">
        <w:rPr>
          <w:b/>
          <w:lang w:eastAsia="en-US"/>
        </w:rPr>
        <w:t>Выдача (направление) заявителю документов, являющихся результато</w:t>
      </w:r>
      <w:r w:rsidR="002B1E05">
        <w:rPr>
          <w:b/>
          <w:lang w:eastAsia="en-US"/>
        </w:rPr>
        <w:t xml:space="preserve">м предоставления муниципальной </w:t>
      </w:r>
      <w:r w:rsidRPr="000F1346">
        <w:rPr>
          <w:b/>
          <w:lang w:eastAsia="en-US"/>
        </w:rPr>
        <w:t>услуги</w:t>
      </w:r>
    </w:p>
    <w:p w:rsidR="000F1346" w:rsidRPr="000F1346" w:rsidRDefault="000F1346" w:rsidP="000F1346">
      <w:pPr>
        <w:autoSpaceDE w:val="0"/>
        <w:autoSpaceDN w:val="0"/>
        <w:adjustRightInd w:val="0"/>
        <w:ind w:firstLine="709"/>
        <w:jc w:val="both"/>
        <w:rPr>
          <w:rFonts w:eastAsia="Calibri"/>
          <w:lang w:eastAsia="en-US"/>
        </w:rPr>
      </w:pP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41. Основанием для начала административной процедуры является поступление к специалисту муниципального бюджетного учреждения Нижневартовского района «Управление имущественными и земельными ресурсами»,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Должностным лицом, ответственным за выдачу (направление) результата предоставления муниципальной услуги, является специалист муниципального бюджетного учреждения Нижневартовского района «Управление имущественными и земельными ресурсами».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Содержание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 направление (выдача) документов заявителю, являющихся результатом предоставления муниципальной услуги, предусмотренные пунктом 13 Административного регламента.</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13 Административного регламента.</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Максимальный срок выполнения административной процедуры 1 рабочий</w:t>
      </w:r>
      <w:r w:rsidRPr="000F1346">
        <w:rPr>
          <w:rFonts w:eastAsia="Calibri"/>
          <w:b/>
          <w:i/>
          <w:sz w:val="24"/>
          <w:szCs w:val="24"/>
          <w:lang w:eastAsia="en-US"/>
        </w:rPr>
        <w:t xml:space="preserve"> </w:t>
      </w:r>
      <w:r w:rsidRPr="000F1346">
        <w:rPr>
          <w:rFonts w:eastAsia="Calibri"/>
          <w:lang w:eastAsia="en-US"/>
        </w:rPr>
        <w:t>день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 xml:space="preserve">Результатом выполнения данной административной процедуры </w:t>
      </w:r>
      <w:r w:rsidR="002765F0">
        <w:rPr>
          <w:rFonts w:eastAsia="Calibri"/>
          <w:lang w:eastAsia="en-US"/>
        </w:rPr>
        <w:t xml:space="preserve">                                    </w:t>
      </w:r>
      <w:r w:rsidRPr="000F1346">
        <w:rPr>
          <w:rFonts w:eastAsia="Calibri"/>
          <w:lang w:eastAsia="en-US"/>
        </w:rPr>
        <w:t>в соответствии с волеизъявлением заявителя, указанным в заявлении, является:</w:t>
      </w:r>
    </w:p>
    <w:p w:rsidR="000F1346" w:rsidRPr="000F1346" w:rsidRDefault="002B1E05" w:rsidP="000F1346">
      <w:pPr>
        <w:autoSpaceDE w:val="0"/>
        <w:autoSpaceDN w:val="0"/>
        <w:adjustRightInd w:val="0"/>
        <w:ind w:firstLine="709"/>
        <w:jc w:val="both"/>
        <w:rPr>
          <w:rFonts w:eastAsia="Calibri"/>
          <w:lang w:eastAsia="en-US"/>
        </w:rPr>
      </w:pPr>
      <w:r>
        <w:rPr>
          <w:rFonts w:eastAsia="Calibri"/>
          <w:lang w:eastAsia="en-US"/>
        </w:rPr>
        <w:t xml:space="preserve">выдача </w:t>
      </w:r>
      <w:r w:rsidR="000F1346" w:rsidRPr="000F1346">
        <w:rPr>
          <w:rFonts w:eastAsia="Calibri"/>
          <w:lang w:eastAsia="en-US"/>
        </w:rPr>
        <w:t xml:space="preserve">заявителю документа, являющегося результатом предоставления муниципальной услуги, в </w:t>
      </w:r>
      <w:r w:rsidR="000F1346" w:rsidRPr="000F1346">
        <w:rPr>
          <w:rFonts w:eastAsia="Calibri"/>
        </w:rPr>
        <w:t>уполномоченном органе</w:t>
      </w:r>
      <w:r w:rsidR="000F1346" w:rsidRPr="000F1346">
        <w:rPr>
          <w:rFonts w:eastAsia="Calibri"/>
          <w:i/>
          <w:lang w:eastAsia="en-US"/>
        </w:rPr>
        <w:t xml:space="preserve"> </w:t>
      </w:r>
      <w:r w:rsidR="000F1346" w:rsidRPr="000F1346">
        <w:rPr>
          <w:rFonts w:eastAsia="Calibri"/>
          <w:lang w:eastAsia="en-US"/>
        </w:rPr>
        <w:t xml:space="preserve">или в МФЦ; </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0F1346" w:rsidRPr="000F1346" w:rsidRDefault="000F1346" w:rsidP="000F1346">
      <w:pPr>
        <w:autoSpaceDE w:val="0"/>
        <w:autoSpaceDN w:val="0"/>
        <w:adjustRightInd w:val="0"/>
        <w:ind w:firstLine="540"/>
        <w:jc w:val="both"/>
        <w:rPr>
          <w:rFonts w:eastAsia="Calibri"/>
        </w:rPr>
      </w:pPr>
      <w:r w:rsidRPr="000F1346">
        <w:rPr>
          <w:rFonts w:eastAsia="Calibri"/>
        </w:rPr>
        <w:t>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Способ фиксации результата выполнения административной процедуры:</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в случае выдачи документов, являющихся результатом предоставления муниципальной услуги, лично заявителю – расписка заявителя (представителя по доверенности);</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в случае направления заявителю документов, являющихся результатом предоставлени</w:t>
      </w:r>
      <w:r w:rsidR="002765F0">
        <w:rPr>
          <w:rFonts w:eastAsia="Calibri"/>
          <w:lang w:eastAsia="en-US"/>
        </w:rPr>
        <w:t xml:space="preserve">я муниципальной услуги, почтой – </w:t>
      </w:r>
      <w:r w:rsidRPr="000F1346">
        <w:rPr>
          <w:rFonts w:eastAsia="Calibri"/>
          <w:lang w:eastAsia="en-US"/>
        </w:rPr>
        <w:t xml:space="preserve">получение уведомления </w:t>
      </w:r>
      <w:r w:rsidRPr="000F1346">
        <w:rPr>
          <w:lang w:eastAsia="en-US"/>
        </w:rPr>
        <w:t>о вручении письма или документ, подтверждающий оплату услуг почтовой связи по направлению письма (чек, квитанция, реестр заказных писем и др.);</w:t>
      </w:r>
    </w:p>
    <w:p w:rsidR="000F1346" w:rsidRPr="000F1346" w:rsidRDefault="000F1346" w:rsidP="000F1346">
      <w:pPr>
        <w:autoSpaceDE w:val="0"/>
        <w:autoSpaceDN w:val="0"/>
        <w:adjustRightInd w:val="0"/>
        <w:ind w:firstLine="709"/>
        <w:jc w:val="both"/>
        <w:rPr>
          <w:rFonts w:eastAsia="Calibri"/>
          <w:lang w:eastAsia="en-US"/>
        </w:rPr>
      </w:pPr>
      <w:r w:rsidRPr="000F1346">
        <w:rPr>
          <w:rFonts w:eastAsia="Calibri"/>
          <w:lang w:eastAsia="en-US"/>
        </w:rPr>
        <w:t>в случае выдачи документов, являющихся результатом предоставления муниципальной услуги, в МФЦ – запись о выдаче документов заявителю в электронном документообороте.</w:t>
      </w:r>
    </w:p>
    <w:p w:rsidR="000F1346" w:rsidRPr="000F1346" w:rsidRDefault="000F1346" w:rsidP="000F1346">
      <w:pPr>
        <w:autoSpaceDE w:val="0"/>
        <w:autoSpaceDN w:val="0"/>
        <w:adjustRightInd w:val="0"/>
        <w:rPr>
          <w:rFonts w:eastAsia="Calibri"/>
        </w:rPr>
      </w:pPr>
    </w:p>
    <w:p w:rsidR="000F1346" w:rsidRPr="000F1346" w:rsidRDefault="000F1346" w:rsidP="000F1346">
      <w:pPr>
        <w:autoSpaceDE w:val="0"/>
        <w:autoSpaceDN w:val="0"/>
        <w:adjustRightInd w:val="0"/>
        <w:jc w:val="center"/>
        <w:outlineLvl w:val="0"/>
        <w:rPr>
          <w:rFonts w:eastAsia="Calibri"/>
          <w:b/>
          <w:lang w:eastAsia="en-US"/>
        </w:rPr>
      </w:pPr>
      <w:r w:rsidRPr="000F1346">
        <w:rPr>
          <w:rFonts w:eastAsia="Calibri"/>
          <w:b/>
          <w:lang w:eastAsia="en-US"/>
        </w:rPr>
        <w:t>IV.</w:t>
      </w:r>
      <w:r w:rsidR="00940C6E">
        <w:rPr>
          <w:rFonts w:eastAsia="Calibri"/>
          <w:b/>
          <w:lang w:eastAsia="en-US"/>
        </w:rPr>
        <w:t xml:space="preserve"> Формы контроля за исполнением А</w:t>
      </w:r>
      <w:r w:rsidRPr="000F1346">
        <w:rPr>
          <w:rFonts w:eastAsia="Calibri"/>
          <w:b/>
          <w:lang w:eastAsia="en-US"/>
        </w:rPr>
        <w:t>дминистративного регламента</w:t>
      </w:r>
    </w:p>
    <w:p w:rsidR="000F1346" w:rsidRPr="000F1346" w:rsidRDefault="000F1346" w:rsidP="000F1346">
      <w:pPr>
        <w:autoSpaceDE w:val="0"/>
        <w:autoSpaceDN w:val="0"/>
        <w:adjustRightInd w:val="0"/>
        <w:ind w:firstLine="709"/>
        <w:jc w:val="center"/>
        <w:outlineLvl w:val="1"/>
        <w:rPr>
          <w:rFonts w:eastAsia="Calibri"/>
          <w:lang w:eastAsia="en-US"/>
        </w:rPr>
      </w:pPr>
    </w:p>
    <w:p w:rsidR="000F1346" w:rsidRPr="000F1346" w:rsidRDefault="000F1346" w:rsidP="000F1346">
      <w:pPr>
        <w:autoSpaceDE w:val="0"/>
        <w:autoSpaceDN w:val="0"/>
        <w:adjustRightInd w:val="0"/>
        <w:jc w:val="center"/>
        <w:outlineLvl w:val="1"/>
        <w:rPr>
          <w:rFonts w:eastAsia="Calibri"/>
          <w:b/>
          <w:lang w:eastAsia="en-US"/>
        </w:rPr>
      </w:pPr>
      <w:r w:rsidRPr="000F1346">
        <w:rPr>
          <w:rFonts w:eastAsia="Calibri"/>
          <w:b/>
          <w:lang w:eastAsia="en-US"/>
        </w:rPr>
        <w:t>Порядок осуществления текущего контроля за соблюдением и исполнением ответственными</w:t>
      </w:r>
      <w:r w:rsidR="005D636F">
        <w:rPr>
          <w:rFonts w:eastAsia="Calibri"/>
          <w:b/>
          <w:lang w:eastAsia="en-US"/>
        </w:rPr>
        <w:t xml:space="preserve"> должностными лицами положений А</w:t>
      </w:r>
      <w:r w:rsidRPr="000F1346">
        <w:rPr>
          <w:rFonts w:eastAsia="Calibri"/>
          <w:b/>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1346" w:rsidRPr="000F1346" w:rsidRDefault="000F1346" w:rsidP="000F1346">
      <w:pPr>
        <w:autoSpaceDE w:val="0"/>
        <w:autoSpaceDN w:val="0"/>
        <w:adjustRightInd w:val="0"/>
        <w:jc w:val="center"/>
        <w:rPr>
          <w:rFonts w:eastAsia="Calibri"/>
          <w:lang w:eastAsia="en-US"/>
        </w:rPr>
      </w:pPr>
    </w:p>
    <w:p w:rsidR="000F1346" w:rsidRPr="000F1346" w:rsidRDefault="000F1346" w:rsidP="000F1346">
      <w:pPr>
        <w:numPr>
          <w:ilvl w:val="0"/>
          <w:numId w:val="4"/>
        </w:numPr>
        <w:tabs>
          <w:tab w:val="left" w:pos="0"/>
        </w:tabs>
        <w:autoSpaceDE w:val="0"/>
        <w:autoSpaceDN w:val="0"/>
        <w:adjustRightInd w:val="0"/>
        <w:spacing w:after="160" w:line="259" w:lineRule="auto"/>
        <w:ind w:left="0" w:firstLine="709"/>
        <w:contextualSpacing/>
        <w:jc w:val="both"/>
        <w:rPr>
          <w:rFonts w:eastAsia="Calibri"/>
          <w:lang w:eastAsia="en-US"/>
        </w:rPr>
      </w:pPr>
      <w:r w:rsidRPr="000F1346">
        <w:rPr>
          <w:szCs w:val="26"/>
          <w:lang w:eastAsia="en-US"/>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0F1346">
        <w:rPr>
          <w:szCs w:val="26"/>
          <w:lang w:eastAsia="en-US"/>
        </w:rPr>
        <w:t>муниципальной услуги</w:t>
      </w:r>
      <w:proofErr w:type="gramEnd"/>
      <w:r w:rsidRPr="000F1346">
        <w:rPr>
          <w:szCs w:val="26"/>
          <w:lang w:eastAsia="en-US"/>
        </w:rPr>
        <w:t xml:space="preserve"> осуществляется главой района или уполномоченным им лицом либо лицом, его замещающим.</w:t>
      </w:r>
    </w:p>
    <w:p w:rsidR="000F1346" w:rsidRPr="000F1346" w:rsidRDefault="000F1346" w:rsidP="000F1346">
      <w:pPr>
        <w:autoSpaceDE w:val="0"/>
        <w:autoSpaceDN w:val="0"/>
        <w:adjustRightInd w:val="0"/>
        <w:ind w:firstLine="540"/>
        <w:jc w:val="both"/>
        <w:rPr>
          <w:rFonts w:eastAsia="Calibri"/>
          <w:lang w:eastAsia="en-US"/>
        </w:rPr>
      </w:pPr>
    </w:p>
    <w:p w:rsidR="000F1346" w:rsidRPr="000F1346" w:rsidRDefault="000F1346" w:rsidP="000F1346">
      <w:pPr>
        <w:autoSpaceDE w:val="0"/>
        <w:autoSpaceDN w:val="0"/>
        <w:adjustRightInd w:val="0"/>
        <w:jc w:val="center"/>
        <w:outlineLvl w:val="1"/>
        <w:rPr>
          <w:rFonts w:eastAsia="Calibri"/>
          <w:b/>
          <w:lang w:eastAsia="en-US"/>
        </w:rPr>
      </w:pPr>
      <w:r w:rsidRPr="000F1346">
        <w:rPr>
          <w:rFonts w:eastAsia="Calibr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0F1346">
        <w:rPr>
          <w:rFonts w:eastAsia="Calibri"/>
          <w:b/>
          <w:lang w:eastAsia="en-US"/>
        </w:rPr>
        <w:br/>
        <w:t>их объединений и организаций</w:t>
      </w:r>
    </w:p>
    <w:p w:rsidR="000F1346" w:rsidRPr="000F1346" w:rsidRDefault="000F1346" w:rsidP="000F1346">
      <w:pPr>
        <w:autoSpaceDE w:val="0"/>
        <w:autoSpaceDN w:val="0"/>
        <w:adjustRightInd w:val="0"/>
        <w:ind w:firstLine="540"/>
        <w:jc w:val="both"/>
        <w:rPr>
          <w:rFonts w:eastAsia="Calibri"/>
          <w:lang w:eastAsia="en-US"/>
        </w:rPr>
      </w:pPr>
    </w:p>
    <w:p w:rsidR="000F1346" w:rsidRPr="000F1346" w:rsidRDefault="000F1346" w:rsidP="000F1346">
      <w:pPr>
        <w:numPr>
          <w:ilvl w:val="0"/>
          <w:numId w:val="4"/>
        </w:numPr>
        <w:tabs>
          <w:tab w:val="left" w:pos="0"/>
        </w:tabs>
        <w:autoSpaceDE w:val="0"/>
        <w:autoSpaceDN w:val="0"/>
        <w:adjustRightInd w:val="0"/>
        <w:spacing w:after="160" w:line="259" w:lineRule="auto"/>
        <w:ind w:left="0" w:firstLine="709"/>
        <w:contextualSpacing/>
        <w:jc w:val="both"/>
        <w:rPr>
          <w:szCs w:val="26"/>
          <w:lang w:eastAsia="en-US"/>
        </w:rPr>
      </w:pPr>
      <w:r w:rsidRPr="000F1346">
        <w:rPr>
          <w:szCs w:val="26"/>
          <w:lang w:eastAsia="en-US"/>
        </w:rPr>
        <w:t>Плановые проверки полноты и качества предоставления муниципальной услуги проводятся уполномоченным лицом администрации (лицом, его замещающим), ответственным за предоставление муниципальной услуги.</w:t>
      </w:r>
    </w:p>
    <w:p w:rsidR="000F1346" w:rsidRPr="000F1346" w:rsidRDefault="000F1346" w:rsidP="000F1346">
      <w:pPr>
        <w:ind w:firstLine="709"/>
        <w:contextualSpacing/>
        <w:jc w:val="both"/>
        <w:rPr>
          <w:rFonts w:eastAsia="Calibri"/>
        </w:rPr>
      </w:pPr>
      <w:r w:rsidRPr="000F1346">
        <w:rPr>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района либо лица, его замещающего.</w:t>
      </w:r>
      <w:r w:rsidRPr="000F1346">
        <w:rPr>
          <w:rFonts w:eastAsia="Calibri"/>
        </w:rPr>
        <w:t xml:space="preserve"> </w:t>
      </w:r>
    </w:p>
    <w:p w:rsidR="000F1346" w:rsidRPr="000F1346" w:rsidRDefault="000F1346" w:rsidP="000F1346">
      <w:pPr>
        <w:ind w:firstLine="709"/>
        <w:contextualSpacing/>
        <w:jc w:val="both"/>
        <w:rPr>
          <w:rFonts w:eastAsia="Calibri"/>
          <w:lang w:eastAsia="en-US"/>
        </w:rPr>
      </w:pPr>
      <w:r w:rsidRPr="000F1346">
        <w:rPr>
          <w:szCs w:val="26"/>
          <w:lang w:eastAsia="en-US"/>
        </w:rPr>
        <w:t>Внеплановые проверки полноты и качества предоставления муниципальной услуги проводятся уполномоченным лицом администрации, ответственным за предоставление муниципальной услуги,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F1346" w:rsidRPr="000F1346" w:rsidRDefault="000F1346" w:rsidP="000F1346">
      <w:pPr>
        <w:tabs>
          <w:tab w:val="left" w:pos="1134"/>
        </w:tabs>
        <w:ind w:firstLine="709"/>
        <w:contextualSpacing/>
        <w:jc w:val="both"/>
        <w:rPr>
          <w:rFonts w:eastAsia="Calibri"/>
          <w:lang w:eastAsia="en-US"/>
        </w:rPr>
      </w:pPr>
      <w:r w:rsidRPr="000F1346">
        <w:rPr>
          <w:rFonts w:eastAsia="Calibri"/>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F1346" w:rsidRPr="000F1346" w:rsidRDefault="000F1346" w:rsidP="000F1346">
      <w:pPr>
        <w:tabs>
          <w:tab w:val="left" w:pos="1134"/>
        </w:tabs>
        <w:ind w:firstLine="709"/>
        <w:contextualSpacing/>
        <w:jc w:val="both"/>
        <w:rPr>
          <w:rFonts w:eastAsia="Calibri"/>
          <w:lang w:eastAsia="en-US"/>
        </w:rPr>
      </w:pPr>
      <w:r w:rsidRPr="000F1346">
        <w:rPr>
          <w:rFonts w:eastAsia="Calibri"/>
          <w:lang w:eastAsia="en-US"/>
        </w:rPr>
        <w:t>Результаты проверки оформляются в форме акта, в котором отмечаются выявленные недостатки и указываются предложения по их устранению.</w:t>
      </w:r>
    </w:p>
    <w:p w:rsidR="000F1346" w:rsidRPr="000F1346" w:rsidRDefault="000F1346" w:rsidP="000F1346">
      <w:pPr>
        <w:tabs>
          <w:tab w:val="left" w:pos="1134"/>
        </w:tabs>
        <w:ind w:firstLine="709"/>
        <w:contextualSpacing/>
        <w:jc w:val="both"/>
        <w:rPr>
          <w:rFonts w:eastAsia="Calibri"/>
          <w:lang w:eastAsia="en-US"/>
        </w:rPr>
      </w:pPr>
      <w:r w:rsidRPr="000F1346">
        <w:rPr>
          <w:rFonts w:eastAsia="Calibri"/>
          <w:lang w:eastAsia="en-US"/>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F95649">
        <w:rPr>
          <w:rFonts w:eastAsia="Calibri"/>
          <w:lang w:eastAsia="en-US"/>
        </w:rPr>
        <w:t xml:space="preserve">                                                   </w:t>
      </w:r>
      <w:r w:rsidRPr="000F1346">
        <w:rPr>
          <w:rFonts w:eastAsia="Calibri"/>
          <w:lang w:eastAsia="en-US"/>
        </w:rPr>
        <w:t>с законодательством Российской Федерации.</w:t>
      </w:r>
    </w:p>
    <w:p w:rsidR="000F1346" w:rsidRPr="000F1346" w:rsidRDefault="000F1346" w:rsidP="000F1346">
      <w:pPr>
        <w:numPr>
          <w:ilvl w:val="0"/>
          <w:numId w:val="4"/>
        </w:numPr>
        <w:tabs>
          <w:tab w:val="left" w:pos="0"/>
        </w:tabs>
        <w:spacing w:after="160" w:line="259" w:lineRule="auto"/>
        <w:ind w:left="0" w:firstLine="709"/>
        <w:jc w:val="both"/>
        <w:rPr>
          <w:i/>
          <w:spacing w:val="-3"/>
        </w:rPr>
      </w:pPr>
      <w:r w:rsidRPr="000F1346">
        <w:rPr>
          <w:rFonts w:eastAsia="Calibri"/>
          <w:lang w:eastAsia="en-US"/>
        </w:rPr>
        <w:t xml:space="preserve">Контроль полноты и качества предоставления муниципальной услуги со стороны граждан, их объединений </w:t>
      </w:r>
      <w:r w:rsidR="001C49DB">
        <w:rPr>
          <w:rFonts w:eastAsia="Calibri"/>
          <w:lang w:eastAsia="en-US"/>
        </w:rPr>
        <w:t xml:space="preserve">и </w:t>
      </w:r>
      <w:r w:rsidRPr="000F1346">
        <w:rPr>
          <w:rFonts w:eastAsia="Calibri"/>
          <w:lang w:eastAsia="en-US"/>
        </w:rPr>
        <w:t xml:space="preserve">организаций осуществляется </w:t>
      </w:r>
      <w:r w:rsidR="00F95649">
        <w:rPr>
          <w:rFonts w:eastAsia="Calibri"/>
          <w:lang w:eastAsia="en-US"/>
        </w:rPr>
        <w:t xml:space="preserve">                            </w:t>
      </w:r>
      <w:r w:rsidRPr="000F1346">
        <w:rPr>
          <w:rFonts w:eastAsia="Calibri"/>
          <w:lang w:eastAsia="en-US"/>
        </w:rPr>
        <w:t>с использованием соответствующей информации,</w:t>
      </w:r>
      <w:r w:rsidRPr="000F1346">
        <w:rPr>
          <w:spacing w:val="2"/>
        </w:rPr>
        <w:t xml:space="preserve"> размещаемой на официальном сайте, а также в форме письменных и устных обращений в адрес уполномоченного органа</w:t>
      </w:r>
      <w:r w:rsidRPr="000F1346">
        <w:rPr>
          <w:i/>
          <w:spacing w:val="-3"/>
        </w:rPr>
        <w:t>.</w:t>
      </w:r>
    </w:p>
    <w:p w:rsidR="000F1346" w:rsidRPr="000F1346" w:rsidRDefault="000F1346" w:rsidP="000F1346">
      <w:pPr>
        <w:autoSpaceDE w:val="0"/>
        <w:autoSpaceDN w:val="0"/>
        <w:adjustRightInd w:val="0"/>
        <w:ind w:firstLine="709"/>
        <w:jc w:val="both"/>
        <w:rPr>
          <w:rFonts w:eastAsia="Calibri"/>
          <w:lang w:eastAsia="en-US"/>
        </w:rPr>
      </w:pPr>
    </w:p>
    <w:p w:rsidR="000F1346" w:rsidRPr="000F1346" w:rsidRDefault="000F1346" w:rsidP="000F1346">
      <w:pPr>
        <w:autoSpaceDE w:val="0"/>
        <w:autoSpaceDN w:val="0"/>
        <w:adjustRightInd w:val="0"/>
        <w:jc w:val="center"/>
        <w:outlineLvl w:val="1"/>
        <w:rPr>
          <w:rFonts w:eastAsia="Calibri"/>
          <w:b/>
          <w:lang w:eastAsia="en-US"/>
        </w:rPr>
      </w:pPr>
      <w:r w:rsidRPr="000F1346">
        <w:rPr>
          <w:rFonts w:eastAsia="Calibri"/>
          <w:b/>
          <w:lang w:eastAsia="en-US"/>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0F1346" w:rsidRPr="000F1346" w:rsidRDefault="000F1346" w:rsidP="000F1346">
      <w:pPr>
        <w:autoSpaceDE w:val="0"/>
        <w:autoSpaceDN w:val="0"/>
        <w:adjustRightInd w:val="0"/>
        <w:jc w:val="center"/>
        <w:outlineLvl w:val="1"/>
        <w:rPr>
          <w:rFonts w:eastAsia="Calibri"/>
          <w:b/>
          <w:lang w:eastAsia="en-US"/>
        </w:rPr>
      </w:pPr>
      <w:r w:rsidRPr="000F1346">
        <w:rPr>
          <w:rFonts w:eastAsia="Calibri"/>
          <w:b/>
          <w:lang w:eastAsia="en-US"/>
        </w:rPr>
        <w:t>межведомственные запросы</w:t>
      </w:r>
    </w:p>
    <w:p w:rsidR="000F1346" w:rsidRPr="000F1346" w:rsidRDefault="000F1346" w:rsidP="000F1346">
      <w:pPr>
        <w:tabs>
          <w:tab w:val="left" w:pos="1134"/>
        </w:tabs>
        <w:autoSpaceDE w:val="0"/>
        <w:autoSpaceDN w:val="0"/>
        <w:adjustRightInd w:val="0"/>
        <w:ind w:firstLine="540"/>
        <w:jc w:val="both"/>
        <w:rPr>
          <w:rFonts w:eastAsia="Calibri"/>
          <w:lang w:eastAsia="en-US"/>
        </w:rPr>
      </w:pPr>
    </w:p>
    <w:p w:rsidR="000F1346" w:rsidRPr="000F1346" w:rsidRDefault="000F1346" w:rsidP="002765F0">
      <w:pPr>
        <w:numPr>
          <w:ilvl w:val="0"/>
          <w:numId w:val="4"/>
        </w:numPr>
        <w:tabs>
          <w:tab w:val="left" w:pos="1134"/>
          <w:tab w:val="left" w:pos="1276"/>
        </w:tabs>
        <w:ind w:left="0" w:firstLine="709"/>
        <w:jc w:val="both"/>
        <w:rPr>
          <w:spacing w:val="2"/>
        </w:rPr>
      </w:pPr>
      <w:r w:rsidRPr="000F1346">
        <w:rPr>
          <w:rFonts w:eastAsia="Calibri"/>
          <w:spacing w:val="2"/>
        </w:rPr>
        <w:t>Должностные</w:t>
      </w:r>
      <w:r w:rsidRPr="000F1346">
        <w:rPr>
          <w:spacing w:val="2"/>
        </w:rPr>
        <w:t xml:space="preserve"> лица и муниципальные служащие уполномоченного органа, а также работники МФЦ несут персональную ответственность </w:t>
      </w:r>
      <w:r w:rsidR="002765F0">
        <w:rPr>
          <w:spacing w:val="2"/>
        </w:rPr>
        <w:t xml:space="preserve">                                   </w:t>
      </w:r>
      <w:r w:rsidRPr="000F1346">
        <w:rPr>
          <w:spacing w:val="2"/>
        </w:rPr>
        <w:t xml:space="preserve">в соответствии с законодательством Российской Федерации за решения </w:t>
      </w:r>
      <w:r w:rsidR="002765F0">
        <w:rPr>
          <w:spacing w:val="2"/>
        </w:rPr>
        <w:t xml:space="preserve">                                  </w:t>
      </w:r>
      <w:r w:rsidRPr="000F1346">
        <w:rPr>
          <w:spacing w:val="2"/>
        </w:rPr>
        <w:t>и действия (бездействие), принимаемые (осуществляемые) в ходе предоставления муниципальной услуги.</w:t>
      </w:r>
    </w:p>
    <w:p w:rsidR="000F1346" w:rsidRPr="000F1346" w:rsidRDefault="000F1346" w:rsidP="002765F0">
      <w:pPr>
        <w:numPr>
          <w:ilvl w:val="0"/>
          <w:numId w:val="4"/>
        </w:numPr>
        <w:tabs>
          <w:tab w:val="left" w:pos="1134"/>
          <w:tab w:val="left" w:pos="1276"/>
        </w:tabs>
        <w:autoSpaceDE w:val="0"/>
        <w:autoSpaceDN w:val="0"/>
        <w:adjustRightInd w:val="0"/>
        <w:ind w:left="0" w:firstLine="709"/>
        <w:jc w:val="both"/>
        <w:outlineLvl w:val="0"/>
        <w:rPr>
          <w:spacing w:val="2"/>
        </w:rPr>
      </w:pPr>
      <w:r w:rsidRPr="000F1346">
        <w:rPr>
          <w:spacing w:val="2"/>
        </w:rPr>
        <w:t xml:space="preserve">Персональная ответственность </w:t>
      </w:r>
      <w:r w:rsidRPr="000F1346">
        <w:rPr>
          <w:rFonts w:eastAsia="Calibri"/>
          <w:spacing w:val="2"/>
        </w:rPr>
        <w:t>должностных</w:t>
      </w:r>
      <w:r w:rsidRPr="000F1346">
        <w:rPr>
          <w:spacing w:val="2"/>
        </w:rPr>
        <w:t xml:space="preserve">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0F1346" w:rsidRPr="000F1346" w:rsidRDefault="000F1346" w:rsidP="002765F0">
      <w:pPr>
        <w:numPr>
          <w:ilvl w:val="0"/>
          <w:numId w:val="4"/>
        </w:numPr>
        <w:autoSpaceDE w:val="0"/>
        <w:autoSpaceDN w:val="0"/>
        <w:adjustRightInd w:val="0"/>
        <w:ind w:left="0" w:firstLine="709"/>
        <w:jc w:val="both"/>
        <w:rPr>
          <w:rFonts w:eastAsia="Calibri"/>
          <w:lang w:eastAsia="en-US"/>
        </w:rPr>
      </w:pPr>
      <w:r w:rsidRPr="000F1346">
        <w:rPr>
          <w:rFonts w:eastAsia="Calibri"/>
          <w:lang w:eastAsia="en-US"/>
        </w:rPr>
        <w:t xml:space="preserve">В соответствии со статьей 9.6 Закона Ханты-Мансийского автономного округа – Югры от 11 июня 2010 года № 102-оз </w:t>
      </w:r>
      <w:r w:rsidR="002765F0">
        <w:rPr>
          <w:rFonts w:eastAsia="Calibri"/>
          <w:lang w:eastAsia="en-US"/>
        </w:rPr>
        <w:t xml:space="preserve">                                                     </w:t>
      </w:r>
      <w:r w:rsidRPr="000F1346">
        <w:rPr>
          <w:rFonts w:eastAsia="Calibri"/>
          <w:lang w:eastAsia="en-US"/>
        </w:rP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0F1346" w:rsidRPr="000F1346" w:rsidRDefault="000F1346" w:rsidP="002765F0">
      <w:pPr>
        <w:autoSpaceDE w:val="0"/>
        <w:autoSpaceDN w:val="0"/>
        <w:adjustRightInd w:val="0"/>
        <w:jc w:val="both"/>
        <w:rPr>
          <w:rFonts w:eastAsia="Calibri"/>
          <w:lang w:eastAsia="en-US"/>
        </w:rPr>
      </w:pPr>
    </w:p>
    <w:p w:rsidR="000F1346" w:rsidRPr="000F1346" w:rsidRDefault="000F1346" w:rsidP="000F1346">
      <w:pPr>
        <w:autoSpaceDE w:val="0"/>
        <w:autoSpaceDN w:val="0"/>
        <w:adjustRightInd w:val="0"/>
        <w:jc w:val="center"/>
        <w:outlineLvl w:val="0"/>
        <w:rPr>
          <w:rFonts w:eastAsia="Calibri"/>
          <w:b/>
          <w:lang w:eastAsia="en-US"/>
        </w:rPr>
      </w:pPr>
      <w:bookmarkStart w:id="8" w:name="Par363"/>
      <w:bookmarkEnd w:id="8"/>
      <w:r w:rsidRPr="000F1346">
        <w:rPr>
          <w:rFonts w:eastAsia="Calibri"/>
          <w:b/>
          <w:lang w:eastAsia="en-U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0F1346" w:rsidRPr="000F1346" w:rsidRDefault="000F1346" w:rsidP="000F1346">
      <w:pPr>
        <w:tabs>
          <w:tab w:val="left" w:pos="1134"/>
          <w:tab w:val="left" w:pos="1276"/>
        </w:tabs>
        <w:autoSpaceDE w:val="0"/>
        <w:autoSpaceDN w:val="0"/>
        <w:adjustRightInd w:val="0"/>
        <w:ind w:left="709"/>
        <w:jc w:val="both"/>
        <w:outlineLvl w:val="0"/>
        <w:rPr>
          <w:spacing w:val="2"/>
        </w:rPr>
      </w:pPr>
    </w:p>
    <w:p w:rsidR="000F1346" w:rsidRPr="000F1346" w:rsidRDefault="000F1346" w:rsidP="00023C7F">
      <w:pPr>
        <w:numPr>
          <w:ilvl w:val="0"/>
          <w:numId w:val="4"/>
        </w:numPr>
        <w:tabs>
          <w:tab w:val="left" w:pos="1134"/>
          <w:tab w:val="left" w:pos="1276"/>
        </w:tabs>
        <w:autoSpaceDE w:val="0"/>
        <w:autoSpaceDN w:val="0"/>
        <w:adjustRightInd w:val="0"/>
        <w:ind w:left="0" w:firstLine="709"/>
        <w:jc w:val="both"/>
        <w:outlineLvl w:val="0"/>
        <w:rPr>
          <w:spacing w:val="2"/>
        </w:rPr>
      </w:pPr>
      <w:r w:rsidRPr="000F1346">
        <w:rPr>
          <w:spacing w:val="2"/>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F1346" w:rsidRPr="000F1346" w:rsidRDefault="000F1346" w:rsidP="00023C7F">
      <w:pPr>
        <w:numPr>
          <w:ilvl w:val="0"/>
          <w:numId w:val="4"/>
        </w:numPr>
        <w:tabs>
          <w:tab w:val="left" w:pos="1134"/>
          <w:tab w:val="left" w:pos="1276"/>
        </w:tabs>
        <w:autoSpaceDE w:val="0"/>
        <w:autoSpaceDN w:val="0"/>
        <w:adjustRightInd w:val="0"/>
        <w:ind w:left="0" w:firstLine="709"/>
        <w:jc w:val="both"/>
        <w:outlineLvl w:val="0"/>
        <w:rPr>
          <w:spacing w:val="2"/>
        </w:rPr>
      </w:pPr>
      <w:r w:rsidRPr="000F1346">
        <w:rPr>
          <w:spacing w:val="2"/>
        </w:rPr>
        <w:t>Заяви</w:t>
      </w:r>
      <w:r w:rsidR="00023C7F">
        <w:rPr>
          <w:spacing w:val="2"/>
        </w:rPr>
        <w:t>тель может обратиться с жалобой</w:t>
      </w:r>
      <w:r w:rsidRPr="000F1346">
        <w:rPr>
          <w:spacing w:val="2"/>
        </w:rPr>
        <w:t xml:space="preserve"> в том числе в следующих случаях:</w:t>
      </w:r>
    </w:p>
    <w:p w:rsidR="000F1346" w:rsidRPr="000F1346" w:rsidRDefault="000F1346" w:rsidP="00023C7F">
      <w:pPr>
        <w:ind w:firstLine="709"/>
        <w:jc w:val="both"/>
        <w:rPr>
          <w:szCs w:val="26"/>
          <w:lang w:eastAsia="en-US"/>
        </w:rPr>
      </w:pPr>
      <w:r w:rsidRPr="000F1346">
        <w:rPr>
          <w:szCs w:val="26"/>
          <w:lang w:eastAsia="en-US"/>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0F1346" w:rsidRPr="000F1346" w:rsidRDefault="000F1346" w:rsidP="000F1346">
      <w:pPr>
        <w:ind w:firstLine="709"/>
        <w:jc w:val="both"/>
        <w:rPr>
          <w:szCs w:val="26"/>
          <w:lang w:eastAsia="en-US"/>
        </w:rPr>
      </w:pPr>
      <w:r w:rsidRPr="000F1346">
        <w:rPr>
          <w:szCs w:val="26"/>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1346" w:rsidRPr="000F1346" w:rsidRDefault="00303FA2" w:rsidP="000F1346">
      <w:pPr>
        <w:ind w:firstLine="709"/>
        <w:jc w:val="both"/>
        <w:rPr>
          <w:szCs w:val="26"/>
          <w:lang w:eastAsia="en-US"/>
        </w:rPr>
      </w:pPr>
      <w:r>
        <w:rPr>
          <w:szCs w:val="26"/>
          <w:lang w:eastAsia="en-US"/>
        </w:rPr>
        <w:t>т</w:t>
      </w:r>
      <w:r w:rsidR="000F1346" w:rsidRPr="000F1346">
        <w:rPr>
          <w:szCs w:val="26"/>
          <w:lang w:eastAsia="en-US"/>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1346" w:rsidRPr="000F1346" w:rsidRDefault="000F1346" w:rsidP="000F1346">
      <w:pPr>
        <w:ind w:firstLine="709"/>
        <w:jc w:val="both"/>
        <w:rPr>
          <w:szCs w:val="26"/>
          <w:lang w:eastAsia="en-US"/>
        </w:rPr>
      </w:pPr>
      <w:r w:rsidRPr="000F1346">
        <w:rPr>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 у заявителя;</w:t>
      </w:r>
    </w:p>
    <w:p w:rsidR="000F1346" w:rsidRPr="000F1346" w:rsidRDefault="000F1346" w:rsidP="000F1346">
      <w:pPr>
        <w:ind w:firstLine="709"/>
        <w:jc w:val="both"/>
        <w:rPr>
          <w:szCs w:val="26"/>
          <w:lang w:eastAsia="en-US"/>
        </w:rPr>
      </w:pPr>
      <w:r w:rsidRPr="000F1346">
        <w:rPr>
          <w:szCs w:val="26"/>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1346" w:rsidRPr="000F1346" w:rsidRDefault="000F1346" w:rsidP="000F1346">
      <w:pPr>
        <w:ind w:firstLine="709"/>
        <w:jc w:val="both"/>
        <w:rPr>
          <w:szCs w:val="26"/>
          <w:lang w:eastAsia="en-US"/>
        </w:rPr>
      </w:pPr>
      <w:r w:rsidRPr="000F1346">
        <w:rPr>
          <w:szCs w:val="26"/>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0F1346" w:rsidRPr="000F1346" w:rsidRDefault="000F1346" w:rsidP="00303FA2">
      <w:pPr>
        <w:ind w:firstLine="709"/>
        <w:jc w:val="both"/>
        <w:rPr>
          <w:szCs w:val="26"/>
          <w:lang w:eastAsia="en-US"/>
        </w:rPr>
      </w:pPr>
      <w:r w:rsidRPr="000F1346">
        <w:rPr>
          <w:szCs w:val="26"/>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303FA2">
        <w:rPr>
          <w:szCs w:val="26"/>
          <w:lang w:eastAsia="en-US"/>
        </w:rPr>
        <w:t xml:space="preserve">                        </w:t>
      </w:r>
      <w:r w:rsidRPr="000F1346">
        <w:rPr>
          <w:szCs w:val="26"/>
          <w:lang w:eastAsia="en-US"/>
        </w:rPr>
        <w:t>от 27.07.2010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1346" w:rsidRPr="000F1346" w:rsidRDefault="000F1346" w:rsidP="000F1346">
      <w:pPr>
        <w:ind w:firstLine="709"/>
        <w:jc w:val="both"/>
        <w:rPr>
          <w:szCs w:val="26"/>
          <w:lang w:eastAsia="en-US"/>
        </w:rPr>
      </w:pPr>
      <w:r w:rsidRPr="000F1346">
        <w:rPr>
          <w:szCs w:val="26"/>
          <w:lang w:eastAsia="en-US"/>
        </w:rPr>
        <w:t>нарушение срока или порядка выдачи документов по результатам предоставления муниципальной услуги;</w:t>
      </w:r>
    </w:p>
    <w:p w:rsidR="000F1346" w:rsidRPr="000F1346" w:rsidRDefault="000F1346" w:rsidP="000F1346">
      <w:pPr>
        <w:ind w:firstLine="709"/>
        <w:jc w:val="both"/>
        <w:rPr>
          <w:szCs w:val="26"/>
          <w:lang w:eastAsia="en-US"/>
        </w:rPr>
      </w:pPr>
      <w:r w:rsidRPr="000F1346">
        <w:rPr>
          <w:szCs w:val="26"/>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1346" w:rsidRPr="000F1346" w:rsidRDefault="000F1346" w:rsidP="000F1346">
      <w:pPr>
        <w:ind w:firstLine="709"/>
        <w:jc w:val="both"/>
        <w:rPr>
          <w:szCs w:val="26"/>
          <w:lang w:eastAsia="en-US"/>
        </w:rPr>
      </w:pPr>
      <w:r w:rsidRPr="000F1346">
        <w:rPr>
          <w:szCs w:val="26"/>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
    <w:p w:rsidR="000F1346" w:rsidRPr="000F1346" w:rsidRDefault="000F1346" w:rsidP="00C30620">
      <w:pPr>
        <w:numPr>
          <w:ilvl w:val="0"/>
          <w:numId w:val="4"/>
        </w:numPr>
        <w:tabs>
          <w:tab w:val="left" w:pos="1134"/>
          <w:tab w:val="left" w:pos="1276"/>
        </w:tabs>
        <w:autoSpaceDE w:val="0"/>
        <w:autoSpaceDN w:val="0"/>
        <w:adjustRightInd w:val="0"/>
        <w:ind w:left="0" w:firstLine="709"/>
        <w:jc w:val="both"/>
        <w:outlineLvl w:val="0"/>
        <w:rPr>
          <w:spacing w:val="2"/>
        </w:rPr>
      </w:pPr>
      <w:r w:rsidRPr="000F1346">
        <w:rPr>
          <w:spacing w:val="2"/>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F1346" w:rsidRPr="000F1346" w:rsidRDefault="000F1346" w:rsidP="00C30620">
      <w:pPr>
        <w:ind w:firstLine="709"/>
        <w:jc w:val="both"/>
        <w:rPr>
          <w:szCs w:val="26"/>
          <w:lang w:eastAsia="en-US"/>
        </w:rPr>
      </w:pPr>
      <w:r w:rsidRPr="000F1346">
        <w:rPr>
          <w:szCs w:val="26"/>
          <w:lang w:eastAsia="en-US"/>
        </w:rPr>
        <w:t>оформленная в соответствии с законодательством Российской Федерации доверенность (для физических лиц);</w:t>
      </w:r>
    </w:p>
    <w:p w:rsidR="000F1346" w:rsidRPr="000F1346" w:rsidRDefault="000F1346" w:rsidP="000F1346">
      <w:pPr>
        <w:ind w:firstLine="709"/>
        <w:jc w:val="both"/>
        <w:rPr>
          <w:szCs w:val="26"/>
          <w:lang w:eastAsia="en-US"/>
        </w:rPr>
      </w:pPr>
      <w:r w:rsidRPr="000F1346">
        <w:rPr>
          <w:szCs w:val="26"/>
          <w:lang w:eastAsia="en-US"/>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0F1346" w:rsidRPr="000F1346" w:rsidRDefault="000F1346" w:rsidP="00C30620">
      <w:pPr>
        <w:ind w:firstLine="709"/>
        <w:jc w:val="both"/>
        <w:rPr>
          <w:szCs w:val="26"/>
          <w:lang w:eastAsia="en-US"/>
        </w:rPr>
      </w:pPr>
      <w:r w:rsidRPr="000F1346">
        <w:rPr>
          <w:szCs w:val="26"/>
          <w:lang w:eastAsia="en-US"/>
        </w:rPr>
        <w:t>копия решения о назначении или об избрании либо приказа о назначении физического лица на должность, в соответствии с которым</w:t>
      </w:r>
      <w:r w:rsidR="00C30620">
        <w:rPr>
          <w:szCs w:val="26"/>
          <w:lang w:eastAsia="en-US"/>
        </w:rPr>
        <w:t xml:space="preserve"> </w:t>
      </w:r>
      <w:r w:rsidRPr="000F1346">
        <w:rPr>
          <w:szCs w:val="26"/>
          <w:lang w:eastAsia="en-US"/>
        </w:rPr>
        <w:t>такое физическое лицо обладает правом действовать от имени заявителя без доверенности.</w:t>
      </w:r>
    </w:p>
    <w:p w:rsidR="000F1346" w:rsidRPr="000F1346" w:rsidRDefault="000F1346" w:rsidP="0021195F">
      <w:pPr>
        <w:numPr>
          <w:ilvl w:val="0"/>
          <w:numId w:val="4"/>
        </w:numPr>
        <w:tabs>
          <w:tab w:val="left" w:pos="1134"/>
          <w:tab w:val="left" w:pos="1276"/>
        </w:tabs>
        <w:autoSpaceDE w:val="0"/>
        <w:autoSpaceDN w:val="0"/>
        <w:adjustRightInd w:val="0"/>
        <w:ind w:left="0" w:firstLine="709"/>
        <w:jc w:val="both"/>
        <w:outlineLvl w:val="0"/>
        <w:rPr>
          <w:spacing w:val="2"/>
        </w:rPr>
      </w:pPr>
      <w:r w:rsidRPr="000F1346">
        <w:rPr>
          <w:spacing w:val="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а также в организации, предусмотренные частью 1.1 статьи 16 Федерального закона от 27.07.2010 № 210-ФЗ.</w:t>
      </w:r>
    </w:p>
    <w:p w:rsidR="000F1346" w:rsidRPr="000F1346" w:rsidRDefault="000F1346" w:rsidP="0021195F">
      <w:pPr>
        <w:ind w:firstLine="709"/>
        <w:jc w:val="both"/>
        <w:rPr>
          <w:szCs w:val="26"/>
          <w:lang w:eastAsia="en-US"/>
        </w:rPr>
      </w:pPr>
      <w:r w:rsidRPr="000F1346">
        <w:rPr>
          <w:szCs w:val="26"/>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1346" w:rsidRPr="000F1346" w:rsidRDefault="000F1346" w:rsidP="000F1346">
      <w:pPr>
        <w:ind w:firstLine="709"/>
        <w:jc w:val="both"/>
        <w:rPr>
          <w:szCs w:val="26"/>
          <w:lang w:eastAsia="en-US"/>
        </w:rPr>
      </w:pPr>
      <w:r w:rsidRPr="000F1346">
        <w:rPr>
          <w:szCs w:val="26"/>
          <w:lang w:eastAsia="en-US"/>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F1346" w:rsidRPr="000F1346" w:rsidRDefault="000F1346" w:rsidP="000F1346">
      <w:pPr>
        <w:ind w:firstLine="709"/>
        <w:jc w:val="both"/>
        <w:rPr>
          <w:szCs w:val="26"/>
          <w:lang w:eastAsia="en-US"/>
        </w:rPr>
      </w:pPr>
      <w:r w:rsidRPr="000F1346">
        <w:rPr>
          <w:szCs w:val="26"/>
          <w:lang w:eastAsia="en-US"/>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0F1346" w:rsidRPr="000F1346" w:rsidRDefault="000F1346" w:rsidP="000F1346">
      <w:pPr>
        <w:ind w:firstLine="709"/>
        <w:jc w:val="both"/>
        <w:rPr>
          <w:szCs w:val="26"/>
          <w:lang w:eastAsia="en-US"/>
        </w:rPr>
      </w:pPr>
      <w:r w:rsidRPr="000F1346">
        <w:rPr>
          <w:szCs w:val="26"/>
          <w:lang w:eastAsia="en-US"/>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rFonts w:eastAsia="Calibri"/>
          <w:lang w:eastAsia="en-US"/>
        </w:rPr>
      </w:pPr>
      <w:r w:rsidRPr="000F1346">
        <w:rPr>
          <w:szCs w:val="26"/>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В случае подачи заявителем жалобы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Срок рассмотрения жалобы исчисляется со дня регистрации жалобы в уполномоченном органе.</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rFonts w:eastAsia="Calibri"/>
          <w:lang w:eastAsia="en-US"/>
        </w:rPr>
      </w:pPr>
      <w:r w:rsidRPr="000F1346">
        <w:rPr>
          <w:szCs w:val="26"/>
        </w:rPr>
        <w:t>Жалоба должна содержать:</w:t>
      </w:r>
    </w:p>
    <w:p w:rsidR="000F1346" w:rsidRPr="000F1346" w:rsidRDefault="000F1346" w:rsidP="007954D0">
      <w:pPr>
        <w:ind w:firstLine="709"/>
        <w:jc w:val="both"/>
        <w:rPr>
          <w:szCs w:val="26"/>
          <w:lang w:eastAsia="en-US"/>
        </w:rPr>
      </w:pPr>
      <w:r w:rsidRPr="000F1346">
        <w:rPr>
          <w:szCs w:val="26"/>
          <w:lang w:eastAsia="en-US"/>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0F1346" w:rsidRPr="000F1346" w:rsidRDefault="000F1346" w:rsidP="007954D0">
      <w:pPr>
        <w:ind w:firstLine="709"/>
        <w:jc w:val="both"/>
        <w:rPr>
          <w:szCs w:val="26"/>
          <w:lang w:eastAsia="en-US"/>
        </w:rPr>
      </w:pPr>
      <w:r w:rsidRPr="000F1346">
        <w:rPr>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1346" w:rsidRPr="000F1346" w:rsidRDefault="000F1346" w:rsidP="007954D0">
      <w:pPr>
        <w:ind w:firstLine="709"/>
        <w:jc w:val="both"/>
        <w:rPr>
          <w:szCs w:val="26"/>
          <w:lang w:eastAsia="en-US"/>
        </w:rPr>
      </w:pPr>
      <w:r w:rsidRPr="000F1346">
        <w:rPr>
          <w:szCs w:val="26"/>
          <w:lang w:eastAsia="en-US"/>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w:t>
      </w:r>
      <w:r w:rsidR="00307206">
        <w:rPr>
          <w:szCs w:val="26"/>
          <w:lang w:eastAsia="en-US"/>
        </w:rPr>
        <w:t>,</w:t>
      </w:r>
      <w:r w:rsidRPr="000F1346">
        <w:rPr>
          <w:szCs w:val="26"/>
          <w:lang w:eastAsia="en-US"/>
        </w:rPr>
        <w:t xml:space="preserve"> предусмотренных частью 1.1 статьи 16 Федерального закона от 27.07.2010 </w:t>
      </w:r>
      <w:r w:rsidR="00307206">
        <w:rPr>
          <w:szCs w:val="26"/>
          <w:lang w:eastAsia="en-US"/>
        </w:rPr>
        <w:t xml:space="preserve">                        </w:t>
      </w:r>
      <w:r w:rsidRPr="000F1346">
        <w:rPr>
          <w:szCs w:val="26"/>
          <w:lang w:eastAsia="en-US"/>
        </w:rPr>
        <w:t>№ 210-ФЗ, их работников;</w:t>
      </w:r>
    </w:p>
    <w:p w:rsidR="000F1346" w:rsidRPr="000F1346" w:rsidRDefault="000F1346" w:rsidP="007954D0">
      <w:pPr>
        <w:ind w:firstLine="709"/>
        <w:jc w:val="both"/>
        <w:rPr>
          <w:szCs w:val="26"/>
          <w:lang w:eastAsia="en-US"/>
        </w:rPr>
      </w:pPr>
      <w:r w:rsidRPr="000F1346">
        <w:rPr>
          <w:szCs w:val="26"/>
          <w:lang w:eastAsia="en-US"/>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0F1346" w:rsidRPr="000F1346" w:rsidRDefault="000F1346" w:rsidP="007954D0">
      <w:pPr>
        <w:ind w:firstLine="709"/>
        <w:jc w:val="both"/>
        <w:rPr>
          <w:szCs w:val="26"/>
          <w:lang w:eastAsia="en-US"/>
        </w:rPr>
      </w:pPr>
      <w:r w:rsidRPr="000F1346">
        <w:rPr>
          <w:szCs w:val="26"/>
          <w:lang w:eastAsia="en-US"/>
        </w:rPr>
        <w:t>Заявителем могут быть представлены документы (при наличии), подтверждающие доводы заявителя, либо их копии.</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Заявитель имеет право на получение информации и документов, необходимых для обоснования и рассмотрения жалобы.</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Жалоба, поступившая в уполномоченный орган, подлежит регистрации не позднее следующего рабочего дня со дня ее поступления.</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По результатам рассмотрения жалобы принимается одно из следующих решений:</w:t>
      </w:r>
    </w:p>
    <w:p w:rsidR="000F1346" w:rsidRPr="000F1346" w:rsidRDefault="000F1346" w:rsidP="007954D0">
      <w:pPr>
        <w:ind w:firstLine="709"/>
        <w:jc w:val="both"/>
        <w:rPr>
          <w:szCs w:val="26"/>
          <w:lang w:eastAsia="en-US"/>
        </w:rPr>
      </w:pPr>
      <w:r w:rsidRPr="000F1346">
        <w:rPr>
          <w:szCs w:val="2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346" w:rsidRPr="000F1346" w:rsidRDefault="000F1346" w:rsidP="007954D0">
      <w:pPr>
        <w:ind w:firstLine="709"/>
        <w:jc w:val="both"/>
        <w:rPr>
          <w:szCs w:val="26"/>
          <w:lang w:eastAsia="en-US"/>
        </w:rPr>
      </w:pPr>
      <w:r w:rsidRPr="000F1346">
        <w:rPr>
          <w:szCs w:val="26"/>
          <w:lang w:eastAsia="en-US"/>
        </w:rPr>
        <w:t>в удовлетворении жалобы отказывается.</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В ответе по результатам рассмотрения жалобы указываются:</w:t>
      </w:r>
    </w:p>
    <w:p w:rsidR="000F1346" w:rsidRPr="000F1346" w:rsidRDefault="000F1346" w:rsidP="007954D0">
      <w:pPr>
        <w:ind w:firstLine="709"/>
        <w:jc w:val="both"/>
        <w:rPr>
          <w:szCs w:val="26"/>
          <w:lang w:eastAsia="en-US"/>
        </w:rPr>
      </w:pPr>
      <w:r w:rsidRPr="000F1346">
        <w:rPr>
          <w:szCs w:val="26"/>
          <w:lang w:eastAsia="en-US"/>
        </w:rPr>
        <w:t>наименование органа, должность, фамилия, имя, отчество (при наличии) их должностных лиц, принявших решение по жалобе;</w:t>
      </w:r>
    </w:p>
    <w:p w:rsidR="000F1346" w:rsidRPr="000F1346" w:rsidRDefault="000F1346" w:rsidP="007954D0">
      <w:pPr>
        <w:ind w:firstLine="709"/>
        <w:jc w:val="both"/>
        <w:rPr>
          <w:szCs w:val="26"/>
          <w:lang w:eastAsia="en-US"/>
        </w:rPr>
      </w:pPr>
      <w:r w:rsidRPr="000F1346">
        <w:rPr>
          <w:szCs w:val="26"/>
          <w:lang w:eastAsia="en-US"/>
        </w:rPr>
        <w:t>номер, дата, место принятия решения, включая сведения о должностных лицах, решение или действие (бездействие) которых обжалуются;</w:t>
      </w:r>
    </w:p>
    <w:p w:rsidR="000F1346" w:rsidRPr="000F1346" w:rsidRDefault="000F1346" w:rsidP="007954D0">
      <w:pPr>
        <w:ind w:firstLine="709"/>
        <w:jc w:val="both"/>
        <w:rPr>
          <w:szCs w:val="26"/>
          <w:lang w:eastAsia="en-US"/>
        </w:rPr>
      </w:pPr>
      <w:r w:rsidRPr="000F1346">
        <w:rPr>
          <w:szCs w:val="26"/>
          <w:lang w:eastAsia="en-US"/>
        </w:rPr>
        <w:t>фамилию, имя, отчество (при наличии), либо наименование заявителя;</w:t>
      </w:r>
    </w:p>
    <w:p w:rsidR="000F1346" w:rsidRPr="000F1346" w:rsidRDefault="000F1346" w:rsidP="007954D0">
      <w:pPr>
        <w:ind w:firstLine="709"/>
        <w:jc w:val="both"/>
        <w:rPr>
          <w:szCs w:val="26"/>
          <w:lang w:eastAsia="en-US"/>
        </w:rPr>
      </w:pPr>
      <w:r w:rsidRPr="000F1346">
        <w:rPr>
          <w:szCs w:val="26"/>
          <w:lang w:eastAsia="en-US"/>
        </w:rPr>
        <w:t>основания для принятия решения по жалобе;</w:t>
      </w:r>
    </w:p>
    <w:p w:rsidR="000F1346" w:rsidRPr="000F1346" w:rsidRDefault="000F1346" w:rsidP="007954D0">
      <w:pPr>
        <w:ind w:firstLine="709"/>
        <w:jc w:val="both"/>
        <w:rPr>
          <w:szCs w:val="26"/>
          <w:lang w:eastAsia="en-US"/>
        </w:rPr>
      </w:pPr>
      <w:r w:rsidRPr="000F1346">
        <w:rPr>
          <w:szCs w:val="26"/>
          <w:lang w:eastAsia="en-US"/>
        </w:rPr>
        <w:t>принятое по жалобе решение;</w:t>
      </w:r>
    </w:p>
    <w:p w:rsidR="000F1346" w:rsidRPr="000F1346" w:rsidRDefault="000F1346" w:rsidP="007954D0">
      <w:pPr>
        <w:ind w:firstLine="709"/>
        <w:jc w:val="both"/>
        <w:rPr>
          <w:szCs w:val="26"/>
          <w:lang w:eastAsia="en-US"/>
        </w:rPr>
      </w:pPr>
      <w:r w:rsidRPr="000F1346">
        <w:rPr>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1346" w:rsidRPr="000F1346" w:rsidRDefault="000F1346" w:rsidP="007954D0">
      <w:pPr>
        <w:ind w:firstLine="709"/>
        <w:jc w:val="both"/>
        <w:rPr>
          <w:szCs w:val="26"/>
          <w:lang w:eastAsia="en-US"/>
        </w:rPr>
      </w:pPr>
      <w:r w:rsidRPr="000F1346">
        <w:rPr>
          <w:szCs w:val="26"/>
          <w:lang w:eastAsia="en-US"/>
        </w:rPr>
        <w:t>сведения о порядке обжалования принятого по жалобе решения.</w:t>
      </w:r>
    </w:p>
    <w:p w:rsidR="000F1346" w:rsidRPr="000F1346" w:rsidRDefault="000F1346" w:rsidP="007954D0">
      <w:pPr>
        <w:ind w:firstLine="709"/>
        <w:jc w:val="both"/>
        <w:rPr>
          <w:szCs w:val="26"/>
          <w:lang w:eastAsia="en-US"/>
        </w:rPr>
      </w:pPr>
      <w:r w:rsidRPr="000F1346">
        <w:rPr>
          <w:szCs w:val="26"/>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Уполномоченный орган отказывает в удовлетворении жалобы в следующих случаях:</w:t>
      </w:r>
    </w:p>
    <w:p w:rsidR="000F1346" w:rsidRPr="000F1346" w:rsidRDefault="000F1346" w:rsidP="007954D0">
      <w:pPr>
        <w:ind w:firstLine="709"/>
        <w:jc w:val="both"/>
        <w:rPr>
          <w:szCs w:val="26"/>
          <w:lang w:eastAsia="en-US"/>
        </w:rPr>
      </w:pPr>
      <w:r w:rsidRPr="000F1346">
        <w:rPr>
          <w:szCs w:val="26"/>
          <w:lang w:eastAsia="en-US"/>
        </w:rPr>
        <w:t>наличие вступившего в законную силу решения суда по жалобе о том же предмете и по тем же основаниям;</w:t>
      </w:r>
    </w:p>
    <w:p w:rsidR="000F1346" w:rsidRPr="000F1346" w:rsidRDefault="000F1346" w:rsidP="007954D0">
      <w:pPr>
        <w:ind w:firstLine="709"/>
        <w:jc w:val="both"/>
        <w:rPr>
          <w:szCs w:val="26"/>
          <w:lang w:eastAsia="en-US"/>
        </w:rPr>
      </w:pPr>
      <w:r w:rsidRPr="000F1346">
        <w:rPr>
          <w:szCs w:val="26"/>
          <w:lang w:eastAsia="en-US"/>
        </w:rPr>
        <w:t>подача жалобы лицом, полномочия которого не подтверждены в порядке, установленном законодательством Российской Федерации;</w:t>
      </w:r>
    </w:p>
    <w:p w:rsidR="000F1346" w:rsidRPr="000F1346" w:rsidRDefault="000F1346" w:rsidP="007954D0">
      <w:pPr>
        <w:ind w:firstLine="709"/>
        <w:jc w:val="both"/>
        <w:rPr>
          <w:szCs w:val="26"/>
          <w:lang w:eastAsia="en-US"/>
        </w:rPr>
      </w:pPr>
      <w:r w:rsidRPr="000F1346">
        <w:rPr>
          <w:szCs w:val="26"/>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Уполномоченный орган оставляет жалобу без ответа в следующих случаях:</w:t>
      </w:r>
    </w:p>
    <w:p w:rsidR="000F1346" w:rsidRPr="000F1346" w:rsidRDefault="000F1346" w:rsidP="007954D0">
      <w:pPr>
        <w:ind w:firstLine="709"/>
        <w:jc w:val="both"/>
        <w:rPr>
          <w:szCs w:val="26"/>
          <w:lang w:eastAsia="en-US"/>
        </w:rPr>
      </w:pPr>
      <w:r w:rsidRPr="000F1346">
        <w:rPr>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0F1346" w:rsidRPr="000F1346" w:rsidRDefault="000F1346" w:rsidP="007954D0">
      <w:pPr>
        <w:ind w:firstLine="709"/>
        <w:jc w:val="both"/>
        <w:rPr>
          <w:szCs w:val="26"/>
          <w:lang w:eastAsia="en-US"/>
        </w:rPr>
      </w:pPr>
      <w:r w:rsidRPr="000F1346">
        <w:rPr>
          <w:szCs w:val="26"/>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Информация о порядке подачи и рассмотрения жалобы размещается на информационном стенде в муниципальном бюджетном учреждении Нижневартовского района «Управление имущественными и земельными ресурсами» и в информационно-телекоммуникационной сети «Интернет» на официальном сайте уполномоченного органа, Едином и региональном портале,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0F1346" w:rsidRPr="000F1346" w:rsidRDefault="000F1346" w:rsidP="007954D0">
      <w:pPr>
        <w:numPr>
          <w:ilvl w:val="0"/>
          <w:numId w:val="4"/>
        </w:numPr>
        <w:tabs>
          <w:tab w:val="left" w:pos="1134"/>
          <w:tab w:val="left" w:pos="1276"/>
        </w:tabs>
        <w:autoSpaceDE w:val="0"/>
        <w:autoSpaceDN w:val="0"/>
        <w:adjustRightInd w:val="0"/>
        <w:ind w:left="0" w:firstLine="709"/>
        <w:jc w:val="both"/>
        <w:outlineLvl w:val="0"/>
        <w:rPr>
          <w:szCs w:val="26"/>
        </w:rPr>
      </w:pPr>
      <w:r w:rsidRPr="000F1346">
        <w:rPr>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0F1346" w:rsidRPr="000F1346" w:rsidRDefault="000F1346" w:rsidP="007954D0">
      <w:pPr>
        <w:ind w:firstLine="709"/>
        <w:jc w:val="both"/>
        <w:rPr>
          <w:szCs w:val="26"/>
          <w:lang w:eastAsia="en-US"/>
        </w:rPr>
      </w:pPr>
      <w:r w:rsidRPr="000F1346">
        <w:rPr>
          <w:szCs w:val="26"/>
          <w:lang w:eastAsia="en-US"/>
        </w:rPr>
        <w:t>Федеральный закон от 27 июля 2010 года № 210-ФЗ «Об организации предоставления государственных и муниципальных услуг»;</w:t>
      </w:r>
    </w:p>
    <w:p w:rsidR="000F1346" w:rsidRPr="000F1346" w:rsidRDefault="000F1346" w:rsidP="007954D0">
      <w:pPr>
        <w:autoSpaceDE w:val="0"/>
        <w:autoSpaceDN w:val="0"/>
        <w:adjustRightInd w:val="0"/>
        <w:ind w:firstLine="709"/>
        <w:jc w:val="both"/>
        <w:rPr>
          <w:rFonts w:eastAsia="Calibri"/>
          <w:sz w:val="24"/>
          <w:szCs w:val="24"/>
          <w:lang w:eastAsia="en-US"/>
        </w:rPr>
      </w:pPr>
      <w:r w:rsidRPr="000F1346">
        <w:rPr>
          <w:szCs w:val="26"/>
          <w:lang w:eastAsia="en-US"/>
        </w:rPr>
        <w:t>постановление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rsidR="000F1346" w:rsidRPr="000F1346" w:rsidRDefault="000F1346" w:rsidP="000F1346">
      <w:pPr>
        <w:autoSpaceDE w:val="0"/>
        <w:autoSpaceDN w:val="0"/>
        <w:adjustRightInd w:val="0"/>
        <w:ind w:firstLine="709"/>
        <w:jc w:val="both"/>
        <w:outlineLvl w:val="0"/>
        <w:rPr>
          <w:rFonts w:eastAsia="Calibri"/>
          <w:sz w:val="24"/>
          <w:szCs w:val="24"/>
          <w:lang w:eastAsia="en-US"/>
        </w:rPr>
      </w:pPr>
    </w:p>
    <w:p w:rsidR="000F1346" w:rsidRPr="000F1346" w:rsidRDefault="000F1346" w:rsidP="000F1346">
      <w:pPr>
        <w:autoSpaceDE w:val="0"/>
        <w:autoSpaceDN w:val="0"/>
        <w:adjustRightInd w:val="0"/>
        <w:spacing w:line="276" w:lineRule="auto"/>
        <w:ind w:firstLine="709"/>
        <w:jc w:val="both"/>
        <w:outlineLvl w:val="0"/>
        <w:rPr>
          <w:rFonts w:eastAsia="Calibri"/>
          <w:sz w:val="24"/>
          <w:szCs w:val="24"/>
          <w:lang w:eastAsia="en-US"/>
        </w:rPr>
        <w:sectPr w:rsidR="000F1346" w:rsidRPr="000F1346" w:rsidSect="0035418E">
          <w:pgSz w:w="11906" w:h="16838" w:code="9"/>
          <w:pgMar w:top="1134" w:right="567" w:bottom="1134" w:left="1701" w:header="709" w:footer="709" w:gutter="0"/>
          <w:cols w:space="708"/>
          <w:titlePg/>
          <w:docGrid w:linePitch="382"/>
        </w:sectPr>
      </w:pPr>
    </w:p>
    <w:p w:rsidR="000F1346" w:rsidRPr="002765F0" w:rsidRDefault="000F1346" w:rsidP="002765F0">
      <w:pPr>
        <w:autoSpaceDE w:val="0"/>
        <w:autoSpaceDN w:val="0"/>
        <w:adjustRightInd w:val="0"/>
        <w:ind w:left="5103"/>
        <w:jc w:val="both"/>
        <w:outlineLvl w:val="0"/>
        <w:rPr>
          <w:rFonts w:eastAsia="Calibri"/>
        </w:rPr>
      </w:pPr>
      <w:bookmarkStart w:id="9" w:name="_GoBack"/>
      <w:r w:rsidRPr="000F1346">
        <w:rPr>
          <w:rFonts w:eastAsia="Calibri"/>
        </w:rPr>
        <w:t>Приложение к административному регламенту</w:t>
      </w:r>
      <w:r w:rsidR="002765F0">
        <w:rPr>
          <w:rFonts w:eastAsia="Calibri"/>
        </w:rPr>
        <w:t xml:space="preserve"> </w:t>
      </w:r>
      <w:r w:rsidRPr="000F1346">
        <w:rPr>
          <w:rFonts w:eastAsia="Calibri"/>
          <w:lang w:eastAsia="en-US"/>
        </w:rPr>
        <w:t xml:space="preserve">предоставления муниципальной услуги </w:t>
      </w:r>
      <w:r w:rsidRPr="000F1346">
        <w:rPr>
          <w:rFonts w:eastAsia="Calibri"/>
          <w:bCs/>
          <w:lang w:eastAsia="en-US"/>
        </w:rPr>
        <w:t>«Предоставление земельных участков,</w:t>
      </w:r>
      <w:r w:rsidR="002765F0">
        <w:rPr>
          <w:rFonts w:eastAsia="Calibri"/>
          <w:bCs/>
          <w:lang w:eastAsia="en-US"/>
        </w:rPr>
        <w:t xml:space="preserve"> </w:t>
      </w:r>
      <w:r w:rsidRPr="000F1346">
        <w:rPr>
          <w:rFonts w:eastAsia="Calibri"/>
          <w:bCs/>
          <w:lang w:eastAsia="en-US"/>
        </w:rPr>
        <w:t xml:space="preserve">находящихся в муниципальной собственности </w:t>
      </w:r>
    </w:p>
    <w:p w:rsidR="000F1346" w:rsidRPr="000F1346" w:rsidRDefault="000F1346" w:rsidP="002765F0">
      <w:pPr>
        <w:autoSpaceDE w:val="0"/>
        <w:autoSpaceDN w:val="0"/>
        <w:adjustRightInd w:val="0"/>
        <w:ind w:left="5103"/>
        <w:jc w:val="both"/>
        <w:rPr>
          <w:rFonts w:eastAsia="Calibri"/>
          <w:bCs/>
          <w:lang w:eastAsia="en-US"/>
        </w:rPr>
      </w:pPr>
      <w:r w:rsidRPr="000F1346">
        <w:rPr>
          <w:rFonts w:eastAsia="Calibri"/>
          <w:bCs/>
          <w:lang w:eastAsia="en-US"/>
        </w:rPr>
        <w:t>или государственная собственность на которые не разграничена, на торгах»</w:t>
      </w:r>
    </w:p>
    <w:bookmarkEnd w:id="9"/>
    <w:p w:rsidR="00307206" w:rsidRDefault="00307206" w:rsidP="000F1346">
      <w:pPr>
        <w:autoSpaceDE w:val="0"/>
        <w:autoSpaceDN w:val="0"/>
        <w:adjustRightInd w:val="0"/>
        <w:ind w:firstLine="540"/>
        <w:jc w:val="right"/>
        <w:rPr>
          <w:rFonts w:eastAsia="Calibri"/>
          <w:b/>
          <w:szCs w:val="26"/>
          <w:lang w:eastAsia="en-US"/>
        </w:rPr>
      </w:pPr>
    </w:p>
    <w:p w:rsidR="000F1346" w:rsidRPr="000F1346" w:rsidRDefault="000F1346" w:rsidP="000F1346">
      <w:pPr>
        <w:autoSpaceDE w:val="0"/>
        <w:autoSpaceDN w:val="0"/>
        <w:adjustRightInd w:val="0"/>
        <w:ind w:firstLine="540"/>
        <w:jc w:val="right"/>
        <w:rPr>
          <w:rFonts w:eastAsia="Calibri"/>
          <w:sz w:val="24"/>
          <w:szCs w:val="24"/>
        </w:rPr>
      </w:pPr>
      <w:r w:rsidRPr="000F1346">
        <w:rPr>
          <w:rFonts w:eastAsia="Calibri"/>
          <w:sz w:val="24"/>
          <w:szCs w:val="24"/>
        </w:rPr>
        <w:t>В _________________________________________________</w:t>
      </w:r>
    </w:p>
    <w:p w:rsidR="000F1346" w:rsidRPr="000F1346" w:rsidRDefault="000F1346" w:rsidP="000F1346">
      <w:pPr>
        <w:autoSpaceDE w:val="0"/>
        <w:autoSpaceDN w:val="0"/>
        <w:adjustRightInd w:val="0"/>
        <w:ind w:firstLine="540"/>
        <w:jc w:val="both"/>
        <w:rPr>
          <w:rFonts w:eastAsia="Calibri"/>
          <w:i/>
          <w:sz w:val="24"/>
          <w:szCs w:val="24"/>
        </w:rPr>
      </w:pPr>
      <w:r w:rsidRPr="000F1346">
        <w:rPr>
          <w:rFonts w:eastAsia="Calibri"/>
          <w:sz w:val="24"/>
          <w:szCs w:val="24"/>
        </w:rPr>
        <w:t xml:space="preserve">                                                 </w:t>
      </w:r>
      <w:r w:rsidRPr="000F1346">
        <w:rPr>
          <w:rFonts w:eastAsia="Calibri"/>
          <w:i/>
          <w:sz w:val="24"/>
          <w:szCs w:val="24"/>
        </w:rPr>
        <w:t>(уполномоченный орган местного самоуправления)</w:t>
      </w:r>
    </w:p>
    <w:p w:rsidR="000F1346" w:rsidRPr="000F1346" w:rsidRDefault="000F1346" w:rsidP="000F1346">
      <w:pPr>
        <w:autoSpaceDE w:val="0"/>
        <w:autoSpaceDN w:val="0"/>
        <w:adjustRightInd w:val="0"/>
        <w:ind w:firstLine="540"/>
        <w:jc w:val="right"/>
        <w:rPr>
          <w:rFonts w:eastAsia="Calibri"/>
          <w:sz w:val="24"/>
          <w:szCs w:val="24"/>
        </w:rPr>
      </w:pPr>
      <w:r w:rsidRPr="000F1346">
        <w:rPr>
          <w:rFonts w:eastAsia="Calibri"/>
          <w:sz w:val="24"/>
          <w:szCs w:val="24"/>
        </w:rPr>
        <w:t>от кого: _________________________________________________</w:t>
      </w:r>
    </w:p>
    <w:p w:rsidR="000F1346" w:rsidRPr="000F1346" w:rsidRDefault="000F1346" w:rsidP="000F1346">
      <w:pPr>
        <w:autoSpaceDE w:val="0"/>
        <w:autoSpaceDN w:val="0"/>
        <w:adjustRightInd w:val="0"/>
        <w:ind w:firstLine="540"/>
        <w:jc w:val="right"/>
        <w:rPr>
          <w:rFonts w:eastAsia="Calibri"/>
          <w:sz w:val="24"/>
          <w:szCs w:val="24"/>
        </w:rPr>
      </w:pPr>
      <w:r w:rsidRPr="000F1346">
        <w:rPr>
          <w:rFonts w:eastAsia="Calibri"/>
          <w:sz w:val="24"/>
          <w:szCs w:val="24"/>
        </w:rPr>
        <w:t xml:space="preserve">                                   (для юридических лиц – полное наименование, сведения</w:t>
      </w:r>
    </w:p>
    <w:p w:rsidR="000F1346" w:rsidRPr="000F1346" w:rsidRDefault="000F1346" w:rsidP="000F1346">
      <w:pPr>
        <w:autoSpaceDE w:val="0"/>
        <w:autoSpaceDN w:val="0"/>
        <w:adjustRightInd w:val="0"/>
        <w:ind w:firstLine="540"/>
        <w:jc w:val="right"/>
        <w:rPr>
          <w:rFonts w:eastAsia="Calibri"/>
          <w:sz w:val="24"/>
          <w:szCs w:val="24"/>
        </w:rPr>
      </w:pPr>
      <w:r w:rsidRPr="000F1346">
        <w:rPr>
          <w:rFonts w:eastAsia="Calibri"/>
          <w:sz w:val="24"/>
          <w:szCs w:val="24"/>
        </w:rPr>
        <w:t xml:space="preserve">                                      о государственной регистрации;</w:t>
      </w:r>
    </w:p>
    <w:p w:rsidR="000F1346" w:rsidRPr="000F1346" w:rsidRDefault="000F1346" w:rsidP="000F1346">
      <w:pPr>
        <w:autoSpaceDE w:val="0"/>
        <w:autoSpaceDN w:val="0"/>
        <w:adjustRightInd w:val="0"/>
        <w:ind w:firstLine="540"/>
        <w:jc w:val="right"/>
        <w:rPr>
          <w:rFonts w:eastAsia="Calibri"/>
          <w:sz w:val="24"/>
          <w:szCs w:val="24"/>
        </w:rPr>
      </w:pPr>
      <w:r w:rsidRPr="000F1346">
        <w:rPr>
          <w:rFonts w:eastAsia="Calibri"/>
          <w:sz w:val="24"/>
          <w:szCs w:val="24"/>
        </w:rPr>
        <w:t xml:space="preserve">                                      ___________________________________________________</w:t>
      </w:r>
    </w:p>
    <w:p w:rsidR="000F1346" w:rsidRPr="000F1346" w:rsidRDefault="000F1346" w:rsidP="000F1346">
      <w:pPr>
        <w:autoSpaceDE w:val="0"/>
        <w:autoSpaceDN w:val="0"/>
        <w:adjustRightInd w:val="0"/>
        <w:ind w:firstLine="540"/>
        <w:jc w:val="right"/>
        <w:rPr>
          <w:rFonts w:eastAsia="Calibri"/>
          <w:sz w:val="24"/>
          <w:szCs w:val="24"/>
        </w:rPr>
      </w:pPr>
      <w:r w:rsidRPr="000F1346">
        <w:rPr>
          <w:rFonts w:eastAsia="Calibri"/>
          <w:sz w:val="24"/>
          <w:szCs w:val="24"/>
        </w:rPr>
        <w:t xml:space="preserve">                                      для граждан – фамилия, имя, отчество, паспортные данные)</w:t>
      </w:r>
    </w:p>
    <w:p w:rsidR="000F1346" w:rsidRPr="000F1346" w:rsidRDefault="000F1346" w:rsidP="000F1346">
      <w:pPr>
        <w:autoSpaceDE w:val="0"/>
        <w:autoSpaceDN w:val="0"/>
        <w:adjustRightInd w:val="0"/>
        <w:ind w:firstLine="540"/>
        <w:jc w:val="right"/>
        <w:rPr>
          <w:rFonts w:eastAsia="Calibri"/>
          <w:sz w:val="24"/>
          <w:szCs w:val="24"/>
        </w:rPr>
      </w:pPr>
      <w:r w:rsidRPr="000F1346">
        <w:rPr>
          <w:rFonts w:eastAsia="Calibri"/>
          <w:sz w:val="24"/>
          <w:szCs w:val="24"/>
        </w:rPr>
        <w:t xml:space="preserve">                    почтовый адрес заявителя: _____________________________________</w:t>
      </w:r>
    </w:p>
    <w:p w:rsidR="000F1346" w:rsidRPr="000F1346" w:rsidRDefault="000F1346" w:rsidP="000F1346">
      <w:pPr>
        <w:autoSpaceDE w:val="0"/>
        <w:autoSpaceDN w:val="0"/>
        <w:adjustRightInd w:val="0"/>
        <w:ind w:firstLine="540"/>
        <w:jc w:val="both"/>
        <w:rPr>
          <w:rFonts w:eastAsia="Calibri"/>
          <w:sz w:val="24"/>
          <w:szCs w:val="24"/>
        </w:rPr>
      </w:pPr>
      <w:r w:rsidRPr="000F1346">
        <w:rPr>
          <w:rFonts w:eastAsia="Calibri"/>
          <w:sz w:val="24"/>
          <w:szCs w:val="24"/>
        </w:rPr>
        <w:t xml:space="preserve">           местонахождение (для юридического лица) ___________________________</w:t>
      </w:r>
    </w:p>
    <w:p w:rsidR="000F1346" w:rsidRPr="000F1346" w:rsidRDefault="000F1346" w:rsidP="000F1346">
      <w:pPr>
        <w:autoSpaceDE w:val="0"/>
        <w:autoSpaceDN w:val="0"/>
        <w:adjustRightInd w:val="0"/>
        <w:ind w:firstLine="540"/>
        <w:jc w:val="right"/>
        <w:rPr>
          <w:rFonts w:eastAsia="Calibri"/>
          <w:sz w:val="24"/>
          <w:szCs w:val="24"/>
        </w:rPr>
      </w:pPr>
      <w:r w:rsidRPr="000F1346">
        <w:rPr>
          <w:rFonts w:eastAsia="Calibri"/>
          <w:sz w:val="24"/>
          <w:szCs w:val="24"/>
        </w:rPr>
        <w:t>телефон/факс_____________________________________</w:t>
      </w:r>
    </w:p>
    <w:p w:rsidR="000F1346" w:rsidRPr="000F1346" w:rsidRDefault="000F1346" w:rsidP="000F1346">
      <w:pPr>
        <w:autoSpaceDE w:val="0"/>
        <w:autoSpaceDN w:val="0"/>
        <w:adjustRightInd w:val="0"/>
        <w:ind w:firstLine="540"/>
        <w:jc w:val="right"/>
        <w:rPr>
          <w:rFonts w:eastAsia="Calibri"/>
          <w:sz w:val="24"/>
          <w:szCs w:val="24"/>
        </w:rPr>
      </w:pPr>
      <w:r w:rsidRPr="000F1346">
        <w:rPr>
          <w:rFonts w:eastAsia="Calibri"/>
          <w:sz w:val="24"/>
          <w:szCs w:val="24"/>
        </w:rPr>
        <w:t>адрес электронной почты___________________________________</w:t>
      </w:r>
    </w:p>
    <w:p w:rsidR="000F1346" w:rsidRPr="000F1346" w:rsidRDefault="000F1346" w:rsidP="000F1346">
      <w:pPr>
        <w:autoSpaceDE w:val="0"/>
        <w:autoSpaceDN w:val="0"/>
        <w:adjustRightInd w:val="0"/>
        <w:jc w:val="right"/>
        <w:rPr>
          <w:rFonts w:eastAsia="Calibri"/>
          <w:sz w:val="20"/>
          <w:szCs w:val="20"/>
        </w:rPr>
      </w:pPr>
      <w:r w:rsidRPr="000F1346">
        <w:rPr>
          <w:rFonts w:eastAsia="Calibri"/>
          <w:sz w:val="20"/>
          <w:szCs w:val="20"/>
        </w:rPr>
        <w:t>____________________________________________________________</w:t>
      </w:r>
    </w:p>
    <w:p w:rsidR="000F1346" w:rsidRPr="000F1346" w:rsidRDefault="000F1346" w:rsidP="000F1346">
      <w:pPr>
        <w:autoSpaceDE w:val="0"/>
        <w:autoSpaceDN w:val="0"/>
        <w:adjustRightInd w:val="0"/>
        <w:jc w:val="right"/>
        <w:rPr>
          <w:rFonts w:eastAsia="Calibri"/>
          <w:sz w:val="20"/>
          <w:szCs w:val="20"/>
        </w:rPr>
      </w:pPr>
      <w:r w:rsidRPr="000F1346">
        <w:rPr>
          <w:rFonts w:eastAsia="Calibri"/>
          <w:sz w:val="20"/>
          <w:szCs w:val="20"/>
        </w:rPr>
        <w:t>(реквизиты документа, на основании которых представляет интересы)</w:t>
      </w:r>
    </w:p>
    <w:p w:rsidR="000F1346" w:rsidRPr="000F1346" w:rsidRDefault="000F1346" w:rsidP="000F1346">
      <w:pPr>
        <w:autoSpaceDE w:val="0"/>
        <w:autoSpaceDN w:val="0"/>
        <w:adjustRightInd w:val="0"/>
        <w:ind w:firstLine="540"/>
        <w:jc w:val="right"/>
        <w:rPr>
          <w:rFonts w:eastAsia="Calibri"/>
          <w:sz w:val="24"/>
          <w:szCs w:val="24"/>
        </w:rPr>
      </w:pPr>
    </w:p>
    <w:p w:rsidR="000F1346" w:rsidRPr="000F1346" w:rsidRDefault="000F1346" w:rsidP="000F1346">
      <w:pPr>
        <w:autoSpaceDE w:val="0"/>
        <w:autoSpaceDN w:val="0"/>
        <w:adjustRightInd w:val="0"/>
        <w:ind w:firstLine="540"/>
        <w:jc w:val="center"/>
        <w:rPr>
          <w:rFonts w:eastAsia="Calibri"/>
        </w:rPr>
      </w:pPr>
      <w:r w:rsidRPr="000F1346">
        <w:rPr>
          <w:rFonts w:eastAsia="Calibri"/>
        </w:rPr>
        <w:t>ЗАЯВЛЕНИЕ</w:t>
      </w:r>
    </w:p>
    <w:p w:rsidR="000F1346" w:rsidRPr="000F1346" w:rsidRDefault="000F1346" w:rsidP="000F1346">
      <w:pPr>
        <w:autoSpaceDE w:val="0"/>
        <w:autoSpaceDN w:val="0"/>
        <w:adjustRightInd w:val="0"/>
        <w:ind w:firstLine="540"/>
        <w:jc w:val="center"/>
        <w:rPr>
          <w:rFonts w:eastAsia="Calibri"/>
        </w:rPr>
      </w:pPr>
      <w:r w:rsidRPr="000F1346">
        <w:rPr>
          <w:rFonts w:eastAsia="Calibri"/>
        </w:rPr>
        <w:t>о проведении аукциона</w:t>
      </w:r>
    </w:p>
    <w:p w:rsidR="000F1346" w:rsidRPr="000F1346" w:rsidRDefault="000F1346" w:rsidP="000F1346">
      <w:pPr>
        <w:autoSpaceDE w:val="0"/>
        <w:autoSpaceDN w:val="0"/>
        <w:adjustRightInd w:val="0"/>
        <w:ind w:firstLine="540"/>
        <w:jc w:val="both"/>
        <w:rPr>
          <w:rFonts w:eastAsia="Calibri"/>
        </w:rPr>
      </w:pPr>
      <w:r w:rsidRPr="000F1346">
        <w:rPr>
          <w:rFonts w:eastAsia="Calibri"/>
        </w:rPr>
        <w:tab/>
      </w:r>
    </w:p>
    <w:p w:rsidR="000F1346" w:rsidRPr="000F1346" w:rsidRDefault="000F1346" w:rsidP="00307206">
      <w:pPr>
        <w:autoSpaceDE w:val="0"/>
        <w:autoSpaceDN w:val="0"/>
        <w:adjustRightInd w:val="0"/>
        <w:ind w:firstLine="709"/>
        <w:rPr>
          <w:rFonts w:eastAsia="Calibri"/>
        </w:rPr>
      </w:pPr>
      <w:r w:rsidRPr="000F1346">
        <w:rPr>
          <w:rFonts w:eastAsia="Calibri"/>
        </w:rPr>
        <w:t>Прошу провести аукцион</w:t>
      </w:r>
      <w:r w:rsidRPr="000F1346">
        <w:rPr>
          <w:rFonts w:eastAsia="Calibri"/>
          <w:b/>
        </w:rPr>
        <w:t xml:space="preserve"> </w:t>
      </w:r>
      <w:r w:rsidRPr="000F1346">
        <w:rPr>
          <w:rFonts w:eastAsia="Calibri"/>
          <w:sz w:val="22"/>
          <w:szCs w:val="22"/>
        </w:rPr>
        <w:t xml:space="preserve">(ниже в одном из квадратов поставить значок </w:t>
      </w:r>
      <w:r w:rsidRPr="000F1346">
        <w:rPr>
          <w:rFonts w:eastAsia="Calibri"/>
          <w:sz w:val="22"/>
          <w:szCs w:val="22"/>
          <w:lang w:val="en-US"/>
        </w:rPr>
        <w:t>V</w:t>
      </w:r>
      <w:r w:rsidRPr="000F1346">
        <w:rPr>
          <w:rFonts w:eastAsia="Calibri"/>
          <w:sz w:val="22"/>
          <w:szCs w:val="22"/>
        </w:rPr>
        <w:t xml:space="preserve"> или </w:t>
      </w:r>
      <w:r w:rsidRPr="000F1346">
        <w:rPr>
          <w:rFonts w:eastAsia="Calibri"/>
          <w:sz w:val="22"/>
          <w:szCs w:val="22"/>
          <w:lang w:val="en-US"/>
        </w:rPr>
        <w:t>X</w:t>
      </w:r>
      <w:r w:rsidRPr="000F1346">
        <w:rPr>
          <w:rFonts w:eastAsia="Calibri"/>
          <w:sz w:val="22"/>
          <w:szCs w:val="22"/>
        </w:rPr>
        <w:t>):</w:t>
      </w:r>
    </w:p>
    <w:p w:rsidR="000F1346" w:rsidRPr="000F1346" w:rsidRDefault="000F1346" w:rsidP="00307206">
      <w:pPr>
        <w:widowControl w:val="0"/>
        <w:autoSpaceDE w:val="0"/>
        <w:autoSpaceDN w:val="0"/>
        <w:adjustRightInd w:val="0"/>
        <w:ind w:firstLine="709"/>
        <w:jc w:val="both"/>
        <w:outlineLvl w:val="0"/>
        <w:rPr>
          <w:rFonts w:eastAsia="Calibri"/>
        </w:rPr>
      </w:pPr>
      <w:r w:rsidRPr="000F1346">
        <w:rPr>
          <w:b/>
        </w:rPr>
        <w:t></w:t>
      </w:r>
      <w:r w:rsidRPr="000F1346">
        <w:rPr>
          <w:rFonts w:eastAsia="Calibri"/>
        </w:rPr>
        <w:t>по продаже земельного участка</w:t>
      </w:r>
    </w:p>
    <w:p w:rsidR="000F1346" w:rsidRPr="000F1346" w:rsidRDefault="000F1346" w:rsidP="00307206">
      <w:pPr>
        <w:widowControl w:val="0"/>
        <w:autoSpaceDE w:val="0"/>
        <w:autoSpaceDN w:val="0"/>
        <w:adjustRightInd w:val="0"/>
        <w:ind w:firstLine="709"/>
        <w:jc w:val="both"/>
        <w:outlineLvl w:val="0"/>
        <w:rPr>
          <w:rFonts w:eastAsia="Calibri"/>
        </w:rPr>
      </w:pPr>
      <w:r w:rsidRPr="000F1346">
        <w:rPr>
          <w:b/>
        </w:rPr>
        <w:t xml:space="preserve"> </w:t>
      </w:r>
      <w:r w:rsidRPr="000F1346">
        <w:rPr>
          <w:rFonts w:eastAsia="Calibri"/>
        </w:rPr>
        <w:t>на право заключения договора аренды земельного участка</w:t>
      </w:r>
    </w:p>
    <w:p w:rsidR="000F1346" w:rsidRPr="000F1346" w:rsidRDefault="000F1346" w:rsidP="00307206">
      <w:pPr>
        <w:widowControl w:val="0"/>
        <w:autoSpaceDE w:val="0"/>
        <w:autoSpaceDN w:val="0"/>
        <w:adjustRightInd w:val="0"/>
        <w:ind w:firstLine="709"/>
        <w:jc w:val="both"/>
        <w:outlineLvl w:val="0"/>
        <w:rPr>
          <w:rFonts w:eastAsia="Calibri"/>
        </w:rPr>
      </w:pPr>
      <w:r w:rsidRPr="000F1346">
        <w:t xml:space="preserve">на земельный участок, расположенный по адресу: </w:t>
      </w:r>
      <w:r w:rsidR="00307206">
        <w:t>________________</w:t>
      </w:r>
      <w:r w:rsidRPr="000F1346">
        <w:t>,</w:t>
      </w:r>
    </w:p>
    <w:p w:rsidR="000F1346" w:rsidRPr="000F1346" w:rsidRDefault="000F1346" w:rsidP="00307206">
      <w:pPr>
        <w:autoSpaceDE w:val="0"/>
        <w:autoSpaceDN w:val="0"/>
        <w:adjustRightInd w:val="0"/>
        <w:ind w:firstLine="709"/>
        <w:jc w:val="both"/>
        <w:rPr>
          <w:rFonts w:eastAsia="Calibri"/>
        </w:rPr>
      </w:pPr>
      <w:r w:rsidRPr="000F1346">
        <w:rPr>
          <w:rFonts w:eastAsia="Calibri"/>
        </w:rPr>
        <w:t>кадастровый номер:</w:t>
      </w:r>
      <w:r w:rsidR="00307206">
        <w:rPr>
          <w:rFonts w:eastAsia="Calibri"/>
        </w:rPr>
        <w:t xml:space="preserve"> </w:t>
      </w:r>
      <w:r w:rsidRPr="000F1346">
        <w:rPr>
          <w:rFonts w:eastAsia="Calibri"/>
        </w:rPr>
        <w:t>__________________________________________,</w:t>
      </w:r>
    </w:p>
    <w:p w:rsidR="000F1346" w:rsidRPr="000F1346" w:rsidRDefault="00307206" w:rsidP="00307206">
      <w:pPr>
        <w:autoSpaceDE w:val="0"/>
        <w:autoSpaceDN w:val="0"/>
        <w:adjustRightInd w:val="0"/>
        <w:ind w:firstLine="709"/>
        <w:jc w:val="both"/>
        <w:rPr>
          <w:rFonts w:eastAsia="Calibri"/>
        </w:rPr>
      </w:pPr>
      <w:r>
        <w:rPr>
          <w:rFonts w:eastAsia="Calibri"/>
        </w:rPr>
        <w:t xml:space="preserve">цель использования: </w:t>
      </w:r>
      <w:r w:rsidR="000F1346" w:rsidRPr="000F1346">
        <w:rPr>
          <w:rFonts w:eastAsia="Calibri"/>
        </w:rPr>
        <w:t>________________________________________,</w:t>
      </w:r>
    </w:p>
    <w:p w:rsidR="000F1346" w:rsidRPr="000F1346" w:rsidRDefault="000F1346" w:rsidP="00307206">
      <w:pPr>
        <w:autoSpaceDE w:val="0"/>
        <w:autoSpaceDN w:val="0"/>
        <w:adjustRightInd w:val="0"/>
        <w:ind w:firstLine="709"/>
        <w:jc w:val="both"/>
        <w:rPr>
          <w:rFonts w:eastAsia="Calibri"/>
        </w:rPr>
      </w:pPr>
    </w:p>
    <w:p w:rsidR="000F1346" w:rsidRPr="000F1346" w:rsidRDefault="000F1346" w:rsidP="00307206">
      <w:pPr>
        <w:autoSpaceDE w:val="0"/>
        <w:autoSpaceDN w:val="0"/>
        <w:adjustRightInd w:val="0"/>
        <w:ind w:firstLine="709"/>
        <w:jc w:val="both"/>
        <w:rPr>
          <w:rFonts w:eastAsia="Calibri"/>
        </w:rPr>
      </w:pPr>
      <w:r w:rsidRPr="000F1346">
        <w:rPr>
          <w:rFonts w:eastAsia="Calibri"/>
        </w:rPr>
        <w:t>Приложение к заявлению:</w:t>
      </w:r>
    </w:p>
    <w:p w:rsidR="000F1346" w:rsidRPr="000F1346" w:rsidRDefault="000F1346" w:rsidP="00307206">
      <w:pPr>
        <w:autoSpaceDE w:val="0"/>
        <w:autoSpaceDN w:val="0"/>
        <w:adjustRightInd w:val="0"/>
        <w:ind w:firstLine="709"/>
        <w:jc w:val="both"/>
        <w:rPr>
          <w:rFonts w:eastAsia="Calibri"/>
        </w:rPr>
      </w:pPr>
      <w:r w:rsidRPr="000F1346">
        <w:rPr>
          <w:rFonts w:eastAsia="Calibri"/>
        </w:rPr>
        <w:t>________________________________</w:t>
      </w:r>
      <w:r w:rsidR="00307206">
        <w:rPr>
          <w:rFonts w:eastAsia="Calibri"/>
        </w:rPr>
        <w:t>______________________________</w:t>
      </w:r>
    </w:p>
    <w:p w:rsidR="000F1346" w:rsidRPr="000F1346" w:rsidRDefault="000F1346" w:rsidP="00307206">
      <w:pPr>
        <w:autoSpaceDE w:val="0"/>
        <w:autoSpaceDN w:val="0"/>
        <w:adjustRightInd w:val="0"/>
        <w:ind w:firstLine="709"/>
        <w:jc w:val="both"/>
        <w:rPr>
          <w:rFonts w:eastAsia="Calibri"/>
        </w:rPr>
      </w:pPr>
      <w:r w:rsidRPr="000F1346">
        <w:rPr>
          <w:rFonts w:eastAsia="Calibri"/>
        </w:rPr>
        <w:t>________________________________</w:t>
      </w:r>
      <w:r w:rsidR="00307206">
        <w:rPr>
          <w:rFonts w:eastAsia="Calibri"/>
        </w:rPr>
        <w:t>_______________________________</w:t>
      </w:r>
    </w:p>
    <w:p w:rsidR="000F1346" w:rsidRPr="000F1346" w:rsidRDefault="000F1346" w:rsidP="00307206">
      <w:pPr>
        <w:autoSpaceDE w:val="0"/>
        <w:autoSpaceDN w:val="0"/>
        <w:adjustRightInd w:val="0"/>
        <w:ind w:firstLine="709"/>
        <w:jc w:val="both"/>
        <w:rPr>
          <w:rFonts w:eastAsia="Calibri"/>
        </w:rPr>
      </w:pPr>
      <w:r w:rsidRPr="000F1346">
        <w:rPr>
          <w:rFonts w:eastAsia="Calibri"/>
        </w:rPr>
        <w:t>________________________________</w:t>
      </w:r>
      <w:r w:rsidR="00307206">
        <w:rPr>
          <w:rFonts w:eastAsia="Calibri"/>
        </w:rPr>
        <w:t>_______________________________</w:t>
      </w:r>
    </w:p>
    <w:p w:rsidR="000F1346" w:rsidRPr="000F1346" w:rsidRDefault="000F1346" w:rsidP="00307206">
      <w:pPr>
        <w:autoSpaceDE w:val="0"/>
        <w:autoSpaceDN w:val="0"/>
        <w:adjustRightInd w:val="0"/>
        <w:ind w:firstLine="709"/>
        <w:jc w:val="both"/>
        <w:rPr>
          <w:rFonts w:eastAsia="Calibri"/>
        </w:rPr>
      </w:pPr>
      <w:r w:rsidRPr="000F1346">
        <w:rPr>
          <w:rFonts w:eastAsia="Calibri"/>
        </w:rPr>
        <w:t>________________________________</w:t>
      </w:r>
      <w:r w:rsidR="00307206">
        <w:rPr>
          <w:rFonts w:eastAsia="Calibri"/>
        </w:rPr>
        <w:t>_______________________________</w:t>
      </w:r>
    </w:p>
    <w:p w:rsidR="000F1346" w:rsidRPr="000F1346" w:rsidRDefault="000F1346" w:rsidP="00307206">
      <w:pPr>
        <w:autoSpaceDE w:val="0"/>
        <w:autoSpaceDN w:val="0"/>
        <w:adjustRightInd w:val="0"/>
        <w:ind w:firstLine="709"/>
        <w:jc w:val="both"/>
        <w:rPr>
          <w:rFonts w:eastAsia="Calibri"/>
        </w:rPr>
      </w:pPr>
    </w:p>
    <w:p w:rsidR="000F1346" w:rsidRPr="000F1346" w:rsidRDefault="000F1346" w:rsidP="00307206">
      <w:pPr>
        <w:autoSpaceDE w:val="0"/>
        <w:autoSpaceDN w:val="0"/>
        <w:adjustRightInd w:val="0"/>
        <w:ind w:firstLine="709"/>
        <w:jc w:val="both"/>
        <w:rPr>
          <w:rFonts w:eastAsia="Calibri"/>
        </w:rPr>
      </w:pPr>
      <w:r w:rsidRPr="000F1346">
        <w:rPr>
          <w:rFonts w:eastAsia="Calibri"/>
        </w:rPr>
        <w:t>Результат рассмотрения заявления</w:t>
      </w:r>
      <w:r w:rsidRPr="000F1346">
        <w:rPr>
          <w:rFonts w:eastAsia="Calibri"/>
          <w:sz w:val="22"/>
          <w:szCs w:val="22"/>
        </w:rPr>
        <w:t xml:space="preserve"> </w:t>
      </w:r>
      <w:r w:rsidRPr="000F1346">
        <w:rPr>
          <w:rFonts w:eastAsia="Calibri"/>
        </w:rPr>
        <w:t>прошу выдать (направить):</w:t>
      </w:r>
    </w:p>
    <w:p w:rsidR="000F1346" w:rsidRPr="000F1346" w:rsidRDefault="000F1346" w:rsidP="00307206">
      <w:pPr>
        <w:autoSpaceDE w:val="0"/>
        <w:autoSpaceDN w:val="0"/>
        <w:adjustRightInd w:val="0"/>
        <w:ind w:firstLine="709"/>
        <w:jc w:val="both"/>
        <w:rPr>
          <w:rFonts w:eastAsia="Calibri"/>
          <w:bCs/>
          <w:iCs/>
        </w:rPr>
      </w:pPr>
      <w:r w:rsidRPr="000F1346">
        <w:t xml:space="preserve"> </w:t>
      </w:r>
      <w:r w:rsidRPr="000F1346">
        <w:rPr>
          <w:rFonts w:eastAsia="Calibri"/>
          <w:bCs/>
          <w:iCs/>
        </w:rPr>
        <w:t xml:space="preserve">в виде бумажного документа, при личном обращении в _________________ </w:t>
      </w:r>
      <w:r w:rsidRPr="000F1346">
        <w:rPr>
          <w:rFonts w:eastAsia="Calibri"/>
          <w:bCs/>
          <w:i/>
          <w:iCs/>
        </w:rPr>
        <w:t>(указать наименование уполномоченного органа)</w:t>
      </w:r>
      <w:r w:rsidRPr="000F1346">
        <w:rPr>
          <w:rFonts w:eastAsia="Calibri"/>
          <w:bCs/>
          <w:iCs/>
        </w:rPr>
        <w:t>;</w:t>
      </w:r>
    </w:p>
    <w:p w:rsidR="000F1346" w:rsidRPr="000F1346" w:rsidRDefault="000F1346" w:rsidP="00307206">
      <w:pPr>
        <w:autoSpaceDE w:val="0"/>
        <w:autoSpaceDN w:val="0"/>
        <w:adjustRightInd w:val="0"/>
        <w:ind w:firstLine="709"/>
        <w:jc w:val="both"/>
        <w:rPr>
          <w:rFonts w:eastAsia="Calibri"/>
          <w:bCs/>
          <w:iCs/>
        </w:rPr>
      </w:pPr>
      <w:r w:rsidRPr="000F1346">
        <w:t xml:space="preserve"> </w:t>
      </w:r>
      <w:r w:rsidRPr="000F1346">
        <w:rPr>
          <w:rFonts w:eastAsia="Calibri"/>
          <w:bCs/>
          <w:iCs/>
        </w:rPr>
        <w:t>в виде бумажного документа, при личном обращении в МФЦ;</w:t>
      </w:r>
    </w:p>
    <w:p w:rsidR="000F1346" w:rsidRPr="000F1346" w:rsidRDefault="000F1346" w:rsidP="00307206">
      <w:pPr>
        <w:autoSpaceDE w:val="0"/>
        <w:autoSpaceDN w:val="0"/>
        <w:adjustRightInd w:val="0"/>
        <w:ind w:firstLine="709"/>
        <w:jc w:val="both"/>
        <w:rPr>
          <w:rFonts w:eastAsia="Calibri"/>
          <w:bCs/>
          <w:iCs/>
        </w:rPr>
      </w:pPr>
      <w:r w:rsidRPr="000F1346">
        <w:t xml:space="preserve"> </w:t>
      </w:r>
      <w:r w:rsidRPr="000F1346">
        <w:rPr>
          <w:rFonts w:eastAsia="Calibri"/>
          <w:bCs/>
          <w:iCs/>
        </w:rPr>
        <w:t>в виде бумажного документа, который направляется уполномоченным органом посредством почтового отправления;</w:t>
      </w:r>
    </w:p>
    <w:p w:rsidR="000F1346" w:rsidRPr="000F1346" w:rsidRDefault="000F1346" w:rsidP="00307206">
      <w:pPr>
        <w:autoSpaceDE w:val="0"/>
        <w:autoSpaceDN w:val="0"/>
        <w:adjustRightInd w:val="0"/>
        <w:ind w:firstLine="709"/>
        <w:jc w:val="both"/>
        <w:rPr>
          <w:rFonts w:eastAsia="Calibri"/>
          <w:bCs/>
          <w:iCs/>
        </w:rPr>
      </w:pPr>
      <w:r w:rsidRPr="000F1346">
        <w:t xml:space="preserve"> </w:t>
      </w:r>
      <w:r w:rsidRPr="000F1346">
        <w:rPr>
          <w:rFonts w:eastAsia="Calibri"/>
          <w:bCs/>
          <w:iCs/>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F1346" w:rsidRPr="000F1346" w:rsidRDefault="000F1346" w:rsidP="00307206">
      <w:pPr>
        <w:autoSpaceDE w:val="0"/>
        <w:autoSpaceDN w:val="0"/>
        <w:adjustRightInd w:val="0"/>
        <w:ind w:firstLine="709"/>
        <w:jc w:val="both"/>
        <w:rPr>
          <w:rFonts w:eastAsia="Calibri"/>
          <w:bCs/>
          <w:iCs/>
        </w:rPr>
      </w:pPr>
      <w:r w:rsidRPr="000F1346">
        <w:t xml:space="preserve"> </w:t>
      </w:r>
      <w:r w:rsidRPr="000F1346">
        <w:rPr>
          <w:rFonts w:eastAsia="Calibri"/>
          <w:bCs/>
          <w:iCs/>
        </w:rPr>
        <w:t>в виде электронного документа, который направляется уполномоченным органом заявителю посредством электронной почты.</w:t>
      </w:r>
    </w:p>
    <w:p w:rsidR="000F1346" w:rsidRPr="000F1346" w:rsidRDefault="000F1346" w:rsidP="00307206">
      <w:pPr>
        <w:widowControl w:val="0"/>
        <w:autoSpaceDE w:val="0"/>
        <w:autoSpaceDN w:val="0"/>
        <w:adjustRightInd w:val="0"/>
        <w:ind w:firstLine="709"/>
        <w:jc w:val="both"/>
      </w:pPr>
      <w:r w:rsidRPr="000F1346">
        <w:t xml:space="preserve">Документ, являющийся результатом предоставления муниципальной услуги, </w:t>
      </w:r>
      <w:r w:rsidRPr="000F1346">
        <w:rPr>
          <w:rFonts w:eastAsia="Calibri"/>
        </w:rPr>
        <w:t xml:space="preserve">в виде бумажного документа </w:t>
      </w:r>
      <w:r w:rsidRPr="000F1346">
        <w:t>прошу выдать (направить):</w:t>
      </w:r>
    </w:p>
    <w:p w:rsidR="000F1346" w:rsidRPr="000F1346" w:rsidRDefault="000F1346" w:rsidP="00307206">
      <w:pPr>
        <w:autoSpaceDE w:val="0"/>
        <w:autoSpaceDN w:val="0"/>
        <w:adjustRightInd w:val="0"/>
        <w:ind w:firstLine="709"/>
        <w:jc w:val="both"/>
        <w:rPr>
          <w:rFonts w:eastAsia="Calibri"/>
          <w:bCs/>
          <w:iCs/>
        </w:rPr>
      </w:pPr>
      <w:r w:rsidRPr="000F1346">
        <w:t xml:space="preserve"> </w:t>
      </w:r>
      <w:r w:rsidRPr="000F1346">
        <w:rPr>
          <w:rFonts w:eastAsia="Calibri"/>
          <w:bCs/>
          <w:iCs/>
        </w:rPr>
        <w:t xml:space="preserve">в виде бумажного документа, при личном обращении в ______________ </w:t>
      </w:r>
      <w:r w:rsidRPr="000F1346">
        <w:rPr>
          <w:rFonts w:eastAsia="Calibri"/>
          <w:bCs/>
          <w:i/>
          <w:iCs/>
        </w:rPr>
        <w:t>(указать наименование уполномоченного органа)</w:t>
      </w:r>
      <w:r w:rsidRPr="000F1346">
        <w:rPr>
          <w:rFonts w:eastAsia="Calibri"/>
          <w:bCs/>
          <w:iCs/>
        </w:rPr>
        <w:t>;</w:t>
      </w:r>
    </w:p>
    <w:p w:rsidR="000F1346" w:rsidRPr="000F1346" w:rsidRDefault="000F1346" w:rsidP="00307206">
      <w:pPr>
        <w:autoSpaceDE w:val="0"/>
        <w:autoSpaceDN w:val="0"/>
        <w:adjustRightInd w:val="0"/>
        <w:ind w:firstLine="709"/>
        <w:jc w:val="both"/>
        <w:rPr>
          <w:rFonts w:eastAsia="Calibri"/>
          <w:bCs/>
          <w:iCs/>
        </w:rPr>
      </w:pPr>
      <w:r w:rsidRPr="000F1346">
        <w:t xml:space="preserve"> </w:t>
      </w:r>
      <w:r w:rsidRPr="000F1346">
        <w:rPr>
          <w:rFonts w:eastAsia="Calibri"/>
          <w:bCs/>
          <w:iCs/>
        </w:rPr>
        <w:t>в виде бумажного документа, при личном обращении в МФЦ;</w:t>
      </w:r>
    </w:p>
    <w:p w:rsidR="000F1346" w:rsidRPr="00307206" w:rsidRDefault="000F1346" w:rsidP="00307206">
      <w:pPr>
        <w:autoSpaceDE w:val="0"/>
        <w:autoSpaceDN w:val="0"/>
        <w:adjustRightInd w:val="0"/>
        <w:ind w:firstLine="709"/>
        <w:jc w:val="both"/>
        <w:rPr>
          <w:rFonts w:eastAsia="Calibri"/>
          <w:bCs/>
          <w:iCs/>
        </w:rPr>
      </w:pPr>
      <w:r w:rsidRPr="000F1346">
        <w:t xml:space="preserve"> </w:t>
      </w:r>
      <w:r w:rsidRPr="000F1346">
        <w:rPr>
          <w:rFonts w:eastAsia="Calibri"/>
          <w:bCs/>
          <w:iCs/>
        </w:rPr>
        <w:t>в виде бумажного документа, который направляется уполномоченным органом посредством почтового отправления;</w:t>
      </w:r>
    </w:p>
    <w:p w:rsidR="000F1346" w:rsidRPr="000F1346" w:rsidRDefault="000F1346" w:rsidP="00307206">
      <w:pPr>
        <w:autoSpaceDE w:val="0"/>
        <w:autoSpaceDN w:val="0"/>
        <w:adjustRightInd w:val="0"/>
        <w:ind w:firstLine="709"/>
        <w:jc w:val="both"/>
        <w:rPr>
          <w:rFonts w:eastAsia="Calibri"/>
          <w:lang w:eastAsia="en-US"/>
        </w:rPr>
      </w:pPr>
      <w:r w:rsidRPr="000F1346">
        <w:rPr>
          <w:rFonts w:eastAsia="Calibri"/>
          <w:lang w:eastAsia="en-US"/>
        </w:rPr>
        <w:t>Даю свое согласие администрации Нижневартовского района, муниципальному бюджетному учреждению Нижневартовского района «Управление имущественными и земельными ресурсами» (их должностным лицам)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администрацией Нижневартовского района, муниципальным бюджетным учреждением Нижневартовского района «Управление имущественными и земельными ресурсами» по существу.</w:t>
      </w:r>
    </w:p>
    <w:p w:rsidR="000F1346" w:rsidRPr="000F1346" w:rsidRDefault="000F1346" w:rsidP="000F1346">
      <w:pPr>
        <w:autoSpaceDE w:val="0"/>
        <w:autoSpaceDN w:val="0"/>
        <w:adjustRightInd w:val="0"/>
        <w:ind w:firstLine="709"/>
        <w:jc w:val="right"/>
        <w:rPr>
          <w:rFonts w:eastAsia="Calibri"/>
          <w:sz w:val="24"/>
          <w:szCs w:val="24"/>
          <w:lang w:eastAsia="en-US"/>
        </w:rPr>
      </w:pPr>
    </w:p>
    <w:p w:rsidR="000F1346" w:rsidRPr="000F1346" w:rsidRDefault="000F1346" w:rsidP="000F1346">
      <w:pPr>
        <w:autoSpaceDE w:val="0"/>
        <w:autoSpaceDN w:val="0"/>
        <w:adjustRightInd w:val="0"/>
        <w:spacing w:line="259" w:lineRule="auto"/>
        <w:ind w:firstLine="709"/>
        <w:jc w:val="right"/>
        <w:rPr>
          <w:rFonts w:eastAsia="Calibri"/>
          <w:sz w:val="24"/>
          <w:szCs w:val="24"/>
          <w:lang w:eastAsia="en-US"/>
        </w:rPr>
      </w:pPr>
      <w:r w:rsidRPr="000F1346">
        <w:rPr>
          <w:rFonts w:eastAsia="Calibri"/>
          <w:sz w:val="24"/>
          <w:szCs w:val="24"/>
          <w:lang w:eastAsia="en-US"/>
        </w:rPr>
        <w:t xml:space="preserve">____________ Дата, ____________ подпись </w:t>
      </w:r>
    </w:p>
    <w:p w:rsidR="000F1346" w:rsidRPr="000F1346" w:rsidRDefault="000F1346" w:rsidP="000F1346">
      <w:pPr>
        <w:autoSpaceDE w:val="0"/>
        <w:autoSpaceDN w:val="0"/>
        <w:adjustRightInd w:val="0"/>
        <w:spacing w:line="259" w:lineRule="auto"/>
        <w:ind w:firstLine="709"/>
        <w:jc w:val="right"/>
        <w:rPr>
          <w:rFonts w:eastAsia="Calibri"/>
          <w:i/>
          <w:sz w:val="24"/>
          <w:szCs w:val="24"/>
          <w:lang w:eastAsia="en-US"/>
        </w:rPr>
      </w:pPr>
      <w:r w:rsidRPr="000F1346">
        <w:rPr>
          <w:rFonts w:eastAsia="Calibri"/>
          <w:i/>
          <w:sz w:val="24"/>
          <w:szCs w:val="24"/>
          <w:lang w:eastAsia="en-US"/>
        </w:rPr>
        <w:t>(для физических лиц)</w:t>
      </w:r>
    </w:p>
    <w:p w:rsidR="000F1346" w:rsidRPr="000F1346" w:rsidRDefault="000F1346" w:rsidP="000F1346">
      <w:pPr>
        <w:autoSpaceDE w:val="0"/>
        <w:autoSpaceDN w:val="0"/>
        <w:adjustRightInd w:val="0"/>
        <w:spacing w:line="259" w:lineRule="auto"/>
        <w:ind w:firstLine="709"/>
        <w:jc w:val="right"/>
        <w:rPr>
          <w:rFonts w:eastAsia="Calibri"/>
          <w:sz w:val="24"/>
          <w:szCs w:val="24"/>
          <w:lang w:eastAsia="en-US"/>
        </w:rPr>
      </w:pPr>
    </w:p>
    <w:p w:rsidR="000F1346" w:rsidRPr="000F1346" w:rsidRDefault="000F1346" w:rsidP="000F1346">
      <w:pPr>
        <w:autoSpaceDE w:val="0"/>
        <w:autoSpaceDN w:val="0"/>
        <w:adjustRightInd w:val="0"/>
        <w:spacing w:after="160" w:line="259" w:lineRule="auto"/>
        <w:ind w:firstLine="709"/>
        <w:jc w:val="right"/>
        <w:rPr>
          <w:rFonts w:eastAsia="Calibri"/>
          <w:sz w:val="24"/>
          <w:szCs w:val="24"/>
          <w:lang w:eastAsia="en-US"/>
        </w:rPr>
      </w:pPr>
      <w:r w:rsidRPr="000F1346">
        <w:rPr>
          <w:rFonts w:eastAsia="Calibri"/>
          <w:sz w:val="24"/>
          <w:szCs w:val="24"/>
          <w:lang w:eastAsia="en-US"/>
        </w:rPr>
        <w:t xml:space="preserve">_______________  Должность, ______________подпись, _______________печать </w:t>
      </w:r>
    </w:p>
    <w:p w:rsidR="000F1346" w:rsidRPr="000F1346" w:rsidRDefault="000F1346" w:rsidP="000F1346">
      <w:pPr>
        <w:autoSpaceDE w:val="0"/>
        <w:autoSpaceDN w:val="0"/>
        <w:adjustRightInd w:val="0"/>
        <w:spacing w:after="160" w:line="259" w:lineRule="auto"/>
        <w:ind w:firstLine="709"/>
        <w:jc w:val="right"/>
        <w:rPr>
          <w:rFonts w:eastAsia="Calibri"/>
          <w:i/>
          <w:sz w:val="24"/>
          <w:szCs w:val="24"/>
          <w:lang w:eastAsia="en-US"/>
        </w:rPr>
      </w:pPr>
      <w:r w:rsidRPr="000F1346">
        <w:rPr>
          <w:rFonts w:eastAsia="Calibri"/>
          <w:i/>
          <w:sz w:val="24"/>
          <w:szCs w:val="24"/>
          <w:lang w:eastAsia="en-US"/>
        </w:rPr>
        <w:t>(для юридических лиц)</w:t>
      </w:r>
    </w:p>
    <w:p w:rsidR="000F1346" w:rsidRPr="000F1346" w:rsidRDefault="000F1346" w:rsidP="000F1346">
      <w:pPr>
        <w:autoSpaceDE w:val="0"/>
        <w:autoSpaceDN w:val="0"/>
        <w:adjustRightInd w:val="0"/>
        <w:ind w:firstLine="540"/>
        <w:jc w:val="right"/>
        <w:rPr>
          <w:rFonts w:eastAsia="Calibri"/>
        </w:rPr>
      </w:pPr>
    </w:p>
    <w:p w:rsidR="000F1346" w:rsidRPr="000F1346" w:rsidRDefault="000F1346" w:rsidP="000F1346">
      <w:pPr>
        <w:autoSpaceDE w:val="0"/>
        <w:autoSpaceDN w:val="0"/>
        <w:adjustRightInd w:val="0"/>
        <w:ind w:firstLine="540"/>
        <w:jc w:val="right"/>
        <w:rPr>
          <w:rFonts w:eastAsia="Calibri"/>
        </w:rPr>
      </w:pPr>
    </w:p>
    <w:p w:rsidR="000F1346" w:rsidRPr="000F1346" w:rsidRDefault="000F1346" w:rsidP="000F1346">
      <w:pPr>
        <w:autoSpaceDE w:val="0"/>
        <w:autoSpaceDN w:val="0"/>
        <w:adjustRightInd w:val="0"/>
        <w:ind w:firstLine="567"/>
        <w:jc w:val="both"/>
      </w:pPr>
    </w:p>
    <w:p w:rsidR="000F1346" w:rsidRPr="000F1346" w:rsidRDefault="000F1346" w:rsidP="000F1346">
      <w:pPr>
        <w:autoSpaceDE w:val="0"/>
        <w:autoSpaceDN w:val="0"/>
        <w:adjustRightInd w:val="0"/>
        <w:ind w:firstLine="567"/>
        <w:jc w:val="both"/>
      </w:pPr>
    </w:p>
    <w:p w:rsidR="000F1346" w:rsidRPr="000F1346" w:rsidRDefault="000F1346" w:rsidP="000F1346">
      <w:pPr>
        <w:autoSpaceDE w:val="0"/>
        <w:autoSpaceDN w:val="0"/>
        <w:adjustRightInd w:val="0"/>
        <w:ind w:firstLine="540"/>
        <w:jc w:val="right"/>
        <w:rPr>
          <w:rFonts w:eastAsia="Calibri"/>
        </w:rPr>
      </w:pPr>
    </w:p>
    <w:p w:rsidR="000F1346" w:rsidRPr="000F1346" w:rsidRDefault="000F1346" w:rsidP="000F1346">
      <w:pPr>
        <w:autoSpaceDE w:val="0"/>
        <w:autoSpaceDN w:val="0"/>
        <w:adjustRightInd w:val="0"/>
        <w:ind w:firstLine="540"/>
        <w:jc w:val="right"/>
        <w:rPr>
          <w:rFonts w:eastAsia="Calibri"/>
        </w:rPr>
      </w:pPr>
    </w:p>
    <w:p w:rsidR="000F1346" w:rsidRPr="000F1346" w:rsidRDefault="000F1346" w:rsidP="000F1346">
      <w:pPr>
        <w:autoSpaceDE w:val="0"/>
        <w:autoSpaceDN w:val="0"/>
        <w:adjustRightInd w:val="0"/>
        <w:ind w:firstLine="540"/>
        <w:jc w:val="right"/>
        <w:rPr>
          <w:rFonts w:eastAsia="Calibri"/>
        </w:rPr>
      </w:pPr>
    </w:p>
    <w:p w:rsidR="000F1346" w:rsidRPr="000F1346" w:rsidRDefault="000F1346" w:rsidP="000F1346">
      <w:pPr>
        <w:autoSpaceDE w:val="0"/>
        <w:autoSpaceDN w:val="0"/>
        <w:adjustRightInd w:val="0"/>
        <w:ind w:firstLine="540"/>
        <w:jc w:val="right"/>
        <w:rPr>
          <w:rFonts w:eastAsia="Calibri"/>
        </w:rPr>
      </w:pPr>
    </w:p>
    <w:p w:rsidR="000F1346" w:rsidRPr="000F1346" w:rsidRDefault="000F1346" w:rsidP="000F1346">
      <w:pPr>
        <w:autoSpaceDE w:val="0"/>
        <w:autoSpaceDN w:val="0"/>
        <w:adjustRightInd w:val="0"/>
        <w:ind w:firstLine="540"/>
        <w:jc w:val="right"/>
        <w:rPr>
          <w:rFonts w:eastAsia="Calibri"/>
        </w:rPr>
      </w:pPr>
    </w:p>
    <w:p w:rsidR="004E0681" w:rsidRPr="00EC5D00" w:rsidRDefault="004E0681" w:rsidP="00EC5D00">
      <w:pPr>
        <w:jc w:val="both"/>
      </w:pPr>
    </w:p>
    <w:sectPr w:rsidR="004E0681" w:rsidRPr="00EC5D00" w:rsidSect="00424362">
      <w:headerReference w:type="default" r:id="rId17"/>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F0" w:rsidRDefault="002765F0">
      <w:r>
        <w:separator/>
      </w:r>
    </w:p>
  </w:endnote>
  <w:endnote w:type="continuationSeparator" w:id="0">
    <w:p w:rsidR="002765F0" w:rsidRDefault="0027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F0" w:rsidRDefault="002765F0">
      <w:r>
        <w:separator/>
      </w:r>
    </w:p>
  </w:footnote>
  <w:footnote w:type="continuationSeparator" w:id="0">
    <w:p w:rsidR="002765F0" w:rsidRDefault="00276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0" w:rsidRPr="000F1346" w:rsidRDefault="002765F0" w:rsidP="000F1346">
    <w:pPr>
      <w:pStyle w:val="a4"/>
      <w:jc w:val="center"/>
    </w:pPr>
    <w:r w:rsidRPr="000F1346">
      <w:fldChar w:fldCharType="begin"/>
    </w:r>
    <w:r w:rsidRPr="000F1346">
      <w:instrText>PAGE   \* MERGEFORMAT</w:instrText>
    </w:r>
    <w:r w:rsidRPr="000F1346">
      <w:fldChar w:fldCharType="separate"/>
    </w:r>
    <w:r w:rsidR="003867B8">
      <w:rPr>
        <w:noProof/>
      </w:rPr>
      <w:t>39</w:t>
    </w:r>
    <w:r w:rsidRPr="000F134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430690"/>
      <w:docPartObj>
        <w:docPartGallery w:val="Page Numbers (Top of Page)"/>
        <w:docPartUnique/>
      </w:docPartObj>
    </w:sdtPr>
    <w:sdtEndPr/>
    <w:sdtContent>
      <w:p w:rsidR="002765F0" w:rsidRDefault="002765F0" w:rsidP="000F1346">
        <w:pPr>
          <w:pStyle w:val="a4"/>
          <w:jc w:val="center"/>
        </w:pPr>
        <w:r>
          <w:fldChar w:fldCharType="begin"/>
        </w:r>
        <w:r>
          <w:instrText>PAGE   \* MERGEFORMAT</w:instrText>
        </w:r>
        <w:r>
          <w:fldChar w:fldCharType="separate"/>
        </w:r>
        <w:r w:rsidR="003867B8">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134525"/>
      <w:docPartObj>
        <w:docPartGallery w:val="Page Numbers (Top of Page)"/>
        <w:docPartUnique/>
      </w:docPartObj>
    </w:sdtPr>
    <w:sdtEndPr/>
    <w:sdtContent>
      <w:p w:rsidR="002765F0" w:rsidRDefault="002765F0" w:rsidP="001D6CE5">
        <w:pPr>
          <w:pStyle w:val="a4"/>
          <w:jc w:val="center"/>
        </w:pPr>
        <w:r>
          <w:fldChar w:fldCharType="begin"/>
        </w:r>
        <w:r>
          <w:instrText>PAGE   \* MERGEFORMAT</w:instrText>
        </w:r>
        <w:r>
          <w:fldChar w:fldCharType="separate"/>
        </w:r>
        <w:r w:rsidR="003867B8">
          <w:rPr>
            <w:noProof/>
          </w:rPr>
          <w:t>2</w:t>
        </w:r>
        <w:r>
          <w:fldChar w:fldCharType="end"/>
        </w:r>
      </w:p>
    </w:sdtContent>
  </w:sdt>
  <w:p w:rsidR="002765F0" w:rsidRDefault="002765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2D48D8"/>
    <w:multiLevelType w:val="hybridMultilevel"/>
    <w:tmpl w:val="D93A39E0"/>
    <w:lvl w:ilvl="0" w:tplc="BBF422B8">
      <w:start w:val="4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6"/>
  </w:num>
  <w:num w:numId="3">
    <w:abstractNumId w:val="8"/>
  </w:num>
  <w:num w:numId="4">
    <w:abstractNumId w:val="7"/>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7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C7F"/>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422E"/>
    <w:rsid w:val="000D628B"/>
    <w:rsid w:val="000D632E"/>
    <w:rsid w:val="000E063E"/>
    <w:rsid w:val="000E3C86"/>
    <w:rsid w:val="000E4B7B"/>
    <w:rsid w:val="000E52E0"/>
    <w:rsid w:val="000E6746"/>
    <w:rsid w:val="000E6C83"/>
    <w:rsid w:val="000F1346"/>
    <w:rsid w:val="000F3259"/>
    <w:rsid w:val="001002E1"/>
    <w:rsid w:val="00101E06"/>
    <w:rsid w:val="0010246A"/>
    <w:rsid w:val="00102DDA"/>
    <w:rsid w:val="00103954"/>
    <w:rsid w:val="001043B6"/>
    <w:rsid w:val="00105493"/>
    <w:rsid w:val="0010707C"/>
    <w:rsid w:val="001073F0"/>
    <w:rsid w:val="0011220D"/>
    <w:rsid w:val="00117910"/>
    <w:rsid w:val="00117E19"/>
    <w:rsid w:val="001248B4"/>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11F2"/>
    <w:rsid w:val="00173548"/>
    <w:rsid w:val="001741CD"/>
    <w:rsid w:val="00185FE0"/>
    <w:rsid w:val="001911A0"/>
    <w:rsid w:val="00192586"/>
    <w:rsid w:val="00193238"/>
    <w:rsid w:val="0019333A"/>
    <w:rsid w:val="00193515"/>
    <w:rsid w:val="00193550"/>
    <w:rsid w:val="0019735E"/>
    <w:rsid w:val="001A0137"/>
    <w:rsid w:val="001A074B"/>
    <w:rsid w:val="001A0AEF"/>
    <w:rsid w:val="001A130D"/>
    <w:rsid w:val="001A29D3"/>
    <w:rsid w:val="001A2FFB"/>
    <w:rsid w:val="001A4197"/>
    <w:rsid w:val="001A5F93"/>
    <w:rsid w:val="001B0CF8"/>
    <w:rsid w:val="001B4F85"/>
    <w:rsid w:val="001B51A5"/>
    <w:rsid w:val="001B55A1"/>
    <w:rsid w:val="001B6626"/>
    <w:rsid w:val="001B6F53"/>
    <w:rsid w:val="001C0365"/>
    <w:rsid w:val="001C0527"/>
    <w:rsid w:val="001C0798"/>
    <w:rsid w:val="001C14C3"/>
    <w:rsid w:val="001C17D8"/>
    <w:rsid w:val="001C203B"/>
    <w:rsid w:val="001C282D"/>
    <w:rsid w:val="001C49DB"/>
    <w:rsid w:val="001C5206"/>
    <w:rsid w:val="001C57F0"/>
    <w:rsid w:val="001C769E"/>
    <w:rsid w:val="001C7A23"/>
    <w:rsid w:val="001D20A5"/>
    <w:rsid w:val="001D2112"/>
    <w:rsid w:val="001D3338"/>
    <w:rsid w:val="001D6CE5"/>
    <w:rsid w:val="001E0D6A"/>
    <w:rsid w:val="001E12A4"/>
    <w:rsid w:val="001E1EED"/>
    <w:rsid w:val="001E2343"/>
    <w:rsid w:val="001E56C1"/>
    <w:rsid w:val="001E6683"/>
    <w:rsid w:val="001E6F73"/>
    <w:rsid w:val="001E7A57"/>
    <w:rsid w:val="001F55FB"/>
    <w:rsid w:val="001F57F1"/>
    <w:rsid w:val="002006CC"/>
    <w:rsid w:val="00201DD7"/>
    <w:rsid w:val="00202C09"/>
    <w:rsid w:val="002049E2"/>
    <w:rsid w:val="00204B60"/>
    <w:rsid w:val="0020543B"/>
    <w:rsid w:val="00206E05"/>
    <w:rsid w:val="00207E58"/>
    <w:rsid w:val="0021195F"/>
    <w:rsid w:val="0021455F"/>
    <w:rsid w:val="00215140"/>
    <w:rsid w:val="0022221D"/>
    <w:rsid w:val="00222FBA"/>
    <w:rsid w:val="00224837"/>
    <w:rsid w:val="00227D5E"/>
    <w:rsid w:val="00232123"/>
    <w:rsid w:val="0023258B"/>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57069"/>
    <w:rsid w:val="00260A90"/>
    <w:rsid w:val="00261AB6"/>
    <w:rsid w:val="0026216F"/>
    <w:rsid w:val="002626AD"/>
    <w:rsid w:val="002632F1"/>
    <w:rsid w:val="002637C0"/>
    <w:rsid w:val="00263ED4"/>
    <w:rsid w:val="00264AF0"/>
    <w:rsid w:val="002657EC"/>
    <w:rsid w:val="00267E45"/>
    <w:rsid w:val="00270466"/>
    <w:rsid w:val="00271459"/>
    <w:rsid w:val="002738FE"/>
    <w:rsid w:val="00273ED4"/>
    <w:rsid w:val="002765F0"/>
    <w:rsid w:val="002805A2"/>
    <w:rsid w:val="00282355"/>
    <w:rsid w:val="002827F4"/>
    <w:rsid w:val="002834EC"/>
    <w:rsid w:val="00292AB0"/>
    <w:rsid w:val="002954C9"/>
    <w:rsid w:val="002A2381"/>
    <w:rsid w:val="002A264B"/>
    <w:rsid w:val="002A2918"/>
    <w:rsid w:val="002A51A2"/>
    <w:rsid w:val="002A6D69"/>
    <w:rsid w:val="002A7193"/>
    <w:rsid w:val="002B07F7"/>
    <w:rsid w:val="002B1E05"/>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3FA2"/>
    <w:rsid w:val="0030479F"/>
    <w:rsid w:val="00306835"/>
    <w:rsid w:val="00306C6D"/>
    <w:rsid w:val="00307206"/>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36125"/>
    <w:rsid w:val="00341A0B"/>
    <w:rsid w:val="003434A1"/>
    <w:rsid w:val="003442EE"/>
    <w:rsid w:val="00344CB0"/>
    <w:rsid w:val="00345330"/>
    <w:rsid w:val="00345A18"/>
    <w:rsid w:val="00346443"/>
    <w:rsid w:val="00347713"/>
    <w:rsid w:val="0035080F"/>
    <w:rsid w:val="00351E98"/>
    <w:rsid w:val="00352C02"/>
    <w:rsid w:val="0035333F"/>
    <w:rsid w:val="00354106"/>
    <w:rsid w:val="0035418E"/>
    <w:rsid w:val="0035657A"/>
    <w:rsid w:val="003570AB"/>
    <w:rsid w:val="00360652"/>
    <w:rsid w:val="00360CF1"/>
    <w:rsid w:val="00361B8A"/>
    <w:rsid w:val="003627BF"/>
    <w:rsid w:val="003634AC"/>
    <w:rsid w:val="00364A98"/>
    <w:rsid w:val="00367213"/>
    <w:rsid w:val="0036779E"/>
    <w:rsid w:val="00370546"/>
    <w:rsid w:val="00371EE1"/>
    <w:rsid w:val="00372BB9"/>
    <w:rsid w:val="00373322"/>
    <w:rsid w:val="00375F8F"/>
    <w:rsid w:val="0038106A"/>
    <w:rsid w:val="00381B0B"/>
    <w:rsid w:val="00381CED"/>
    <w:rsid w:val="003867B8"/>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6D56"/>
    <w:rsid w:val="003B732A"/>
    <w:rsid w:val="003C07C8"/>
    <w:rsid w:val="003C0C29"/>
    <w:rsid w:val="003C0EEF"/>
    <w:rsid w:val="003C618E"/>
    <w:rsid w:val="003D31CA"/>
    <w:rsid w:val="003D58AF"/>
    <w:rsid w:val="003E2FE4"/>
    <w:rsid w:val="003E78E1"/>
    <w:rsid w:val="003F1567"/>
    <w:rsid w:val="003F15C3"/>
    <w:rsid w:val="003F25E9"/>
    <w:rsid w:val="003F271D"/>
    <w:rsid w:val="003F4D30"/>
    <w:rsid w:val="003F6E1F"/>
    <w:rsid w:val="003F7552"/>
    <w:rsid w:val="00400423"/>
    <w:rsid w:val="00402FAB"/>
    <w:rsid w:val="00405019"/>
    <w:rsid w:val="00407DB1"/>
    <w:rsid w:val="00411587"/>
    <w:rsid w:val="004131F8"/>
    <w:rsid w:val="0041649D"/>
    <w:rsid w:val="00417351"/>
    <w:rsid w:val="00417BBC"/>
    <w:rsid w:val="00420527"/>
    <w:rsid w:val="0042155D"/>
    <w:rsid w:val="004228E7"/>
    <w:rsid w:val="00424362"/>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2D84"/>
    <w:rsid w:val="004D44AE"/>
    <w:rsid w:val="004D4587"/>
    <w:rsid w:val="004D7118"/>
    <w:rsid w:val="004E0681"/>
    <w:rsid w:val="004E09FC"/>
    <w:rsid w:val="004E10CB"/>
    <w:rsid w:val="004E1450"/>
    <w:rsid w:val="004E2031"/>
    <w:rsid w:val="004E25D4"/>
    <w:rsid w:val="004E2685"/>
    <w:rsid w:val="004E4E76"/>
    <w:rsid w:val="004E7835"/>
    <w:rsid w:val="004F0D4E"/>
    <w:rsid w:val="004F11A1"/>
    <w:rsid w:val="004F18A3"/>
    <w:rsid w:val="004F225A"/>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30CE"/>
    <w:rsid w:val="005565AA"/>
    <w:rsid w:val="00556C2A"/>
    <w:rsid w:val="00557039"/>
    <w:rsid w:val="0055747B"/>
    <w:rsid w:val="00560ED7"/>
    <w:rsid w:val="0056111E"/>
    <w:rsid w:val="00562798"/>
    <w:rsid w:val="00563E9F"/>
    <w:rsid w:val="00566B31"/>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636F"/>
    <w:rsid w:val="005D7659"/>
    <w:rsid w:val="005E1222"/>
    <w:rsid w:val="005E1675"/>
    <w:rsid w:val="005E2F3F"/>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0F60"/>
    <w:rsid w:val="00621350"/>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320"/>
    <w:rsid w:val="006734D7"/>
    <w:rsid w:val="0067542F"/>
    <w:rsid w:val="0067645C"/>
    <w:rsid w:val="00676B9E"/>
    <w:rsid w:val="00676DDC"/>
    <w:rsid w:val="006809FA"/>
    <w:rsid w:val="00681FE6"/>
    <w:rsid w:val="006824CE"/>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D9D"/>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4D0"/>
    <w:rsid w:val="00795DFB"/>
    <w:rsid w:val="00797720"/>
    <w:rsid w:val="007A03F2"/>
    <w:rsid w:val="007A1EA5"/>
    <w:rsid w:val="007A4440"/>
    <w:rsid w:val="007A6052"/>
    <w:rsid w:val="007A67E6"/>
    <w:rsid w:val="007B179A"/>
    <w:rsid w:val="007B2F2D"/>
    <w:rsid w:val="007B2F73"/>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5D36"/>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1BBF"/>
    <w:rsid w:val="00892485"/>
    <w:rsid w:val="00892D96"/>
    <w:rsid w:val="008A34CD"/>
    <w:rsid w:val="008B009A"/>
    <w:rsid w:val="008B1B97"/>
    <w:rsid w:val="008B4AA5"/>
    <w:rsid w:val="008B5738"/>
    <w:rsid w:val="008B7034"/>
    <w:rsid w:val="008C00F3"/>
    <w:rsid w:val="008C0544"/>
    <w:rsid w:val="008C20A1"/>
    <w:rsid w:val="008C6BFD"/>
    <w:rsid w:val="008C7F06"/>
    <w:rsid w:val="008D100F"/>
    <w:rsid w:val="008D3DED"/>
    <w:rsid w:val="008D54CF"/>
    <w:rsid w:val="008D5E55"/>
    <w:rsid w:val="008D706B"/>
    <w:rsid w:val="008D75D7"/>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0C6E"/>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1B9"/>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6C93"/>
    <w:rsid w:val="00A82D7A"/>
    <w:rsid w:val="00A82F33"/>
    <w:rsid w:val="00A84D1B"/>
    <w:rsid w:val="00A86341"/>
    <w:rsid w:val="00A86760"/>
    <w:rsid w:val="00A90113"/>
    <w:rsid w:val="00A93620"/>
    <w:rsid w:val="00A95CDE"/>
    <w:rsid w:val="00A96F6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13C"/>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74D7"/>
    <w:rsid w:val="00C00870"/>
    <w:rsid w:val="00C01321"/>
    <w:rsid w:val="00C0312C"/>
    <w:rsid w:val="00C04FE9"/>
    <w:rsid w:val="00C0680F"/>
    <w:rsid w:val="00C0721E"/>
    <w:rsid w:val="00C119C9"/>
    <w:rsid w:val="00C12DD6"/>
    <w:rsid w:val="00C2323E"/>
    <w:rsid w:val="00C25104"/>
    <w:rsid w:val="00C30620"/>
    <w:rsid w:val="00C31910"/>
    <w:rsid w:val="00C31DBE"/>
    <w:rsid w:val="00C32104"/>
    <w:rsid w:val="00C332CD"/>
    <w:rsid w:val="00C33BFF"/>
    <w:rsid w:val="00C378EE"/>
    <w:rsid w:val="00C4055D"/>
    <w:rsid w:val="00C479BF"/>
    <w:rsid w:val="00C50073"/>
    <w:rsid w:val="00C51068"/>
    <w:rsid w:val="00C52177"/>
    <w:rsid w:val="00C560A1"/>
    <w:rsid w:val="00C57BE4"/>
    <w:rsid w:val="00C57E1E"/>
    <w:rsid w:val="00C6072A"/>
    <w:rsid w:val="00C6189E"/>
    <w:rsid w:val="00C6229B"/>
    <w:rsid w:val="00C6242E"/>
    <w:rsid w:val="00C626A6"/>
    <w:rsid w:val="00C62F70"/>
    <w:rsid w:val="00C647C4"/>
    <w:rsid w:val="00C65DE7"/>
    <w:rsid w:val="00C66896"/>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FF3"/>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356E"/>
    <w:rsid w:val="00DB4A17"/>
    <w:rsid w:val="00DB51E4"/>
    <w:rsid w:val="00DB52F7"/>
    <w:rsid w:val="00DC52B4"/>
    <w:rsid w:val="00DC6639"/>
    <w:rsid w:val="00DC6A62"/>
    <w:rsid w:val="00DC6C2F"/>
    <w:rsid w:val="00DC70D0"/>
    <w:rsid w:val="00DD0180"/>
    <w:rsid w:val="00DD1CA5"/>
    <w:rsid w:val="00DD3FD1"/>
    <w:rsid w:val="00DD4052"/>
    <w:rsid w:val="00DD4FAC"/>
    <w:rsid w:val="00DD5947"/>
    <w:rsid w:val="00DD5C11"/>
    <w:rsid w:val="00DE0C06"/>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03F"/>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2FE5"/>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1850"/>
    <w:rsid w:val="00EC53AE"/>
    <w:rsid w:val="00EC5901"/>
    <w:rsid w:val="00EC5CB9"/>
    <w:rsid w:val="00EC5D00"/>
    <w:rsid w:val="00ED39D7"/>
    <w:rsid w:val="00ED5B93"/>
    <w:rsid w:val="00ED6A13"/>
    <w:rsid w:val="00ED6E6A"/>
    <w:rsid w:val="00ED7A8F"/>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07E5E"/>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649"/>
    <w:rsid w:val="00F95C1F"/>
    <w:rsid w:val="00F97519"/>
    <w:rsid w:val="00F977D4"/>
    <w:rsid w:val="00FA0D8E"/>
    <w:rsid w:val="00FA6899"/>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2769"/>
    <o:shapelayout v:ext="edit">
      <o:idmap v:ext="edit" data="1"/>
    </o:shapelayout>
  </w:shapeDefaults>
  <w:decimalSymbol w:val="."/>
  <w:listSeparator w:val=";"/>
  <w15:docId w15:val="{AA13A3E0-F699-4E6C-90D8-9B387536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uiPriority w:val="99"/>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 w:type="character" w:customStyle="1" w:styleId="ConsPlusTitle0">
    <w:name w:val="ConsPlusTitle Знак"/>
    <w:link w:val="ConsPlusTitle"/>
    <w:locked/>
    <w:rsid w:val="004F225A"/>
    <w:rPr>
      <w:rFonts w:ascii="Arial" w:hAnsi="Arial" w:cs="Arial"/>
      <w:b/>
      <w:bCs/>
    </w:rPr>
  </w:style>
  <w:style w:type="paragraph" w:customStyle="1" w:styleId="2fa">
    <w:name w:val="Глава Ч 2"/>
    <w:basedOn w:val="afffa"/>
    <w:qFormat/>
    <w:rsid w:val="004F225A"/>
    <w:pPr>
      <w:suppressAutoHyphens w:val="0"/>
      <w:spacing w:line="240" w:lineRule="auto"/>
      <w:ind w:left="0" w:firstLine="0"/>
      <w:jc w:val="center"/>
    </w:pPr>
    <w:rPr>
      <w:b/>
      <w:spacing w:val="0"/>
      <w:sz w:val="26"/>
      <w:szCs w:val="26"/>
      <w:lang w:eastAsia="ru-RU"/>
    </w:rPr>
  </w:style>
  <w:style w:type="character" w:styleId="afffffff4">
    <w:name w:val="line number"/>
    <w:basedOn w:val="a1"/>
    <w:uiPriority w:val="99"/>
    <w:unhideWhenUsed/>
    <w:rsid w:val="004F225A"/>
  </w:style>
  <w:style w:type="paragraph" w:customStyle="1" w:styleId="afffffff5">
    <w:name w:val="Параграф"/>
    <w:basedOn w:val="afffff5"/>
    <w:qFormat/>
    <w:rsid w:val="004F225A"/>
    <w:pPr>
      <w:suppressAutoHyphens w:val="0"/>
      <w:spacing w:line="240" w:lineRule="auto"/>
      <w:ind w:left="3869" w:hanging="750"/>
      <w:contextualSpacing/>
      <w:jc w:val="center"/>
    </w:pPr>
    <w:rPr>
      <w:b/>
      <w:sz w:val="26"/>
      <w:szCs w:val="26"/>
      <w:lang w:eastAsia="ru-RU"/>
    </w:rPr>
  </w:style>
  <w:style w:type="paragraph" w:customStyle="1" w:styleId="116">
    <w:name w:val="Без интервала11"/>
    <w:basedOn w:val="a"/>
    <w:rsid w:val="004F225A"/>
    <w:rPr>
      <w:rFonts w:ascii="Calibri" w:eastAsia="Calibri" w:hAnsi="Calibri" w:cs="Calibri"/>
      <w:sz w:val="22"/>
      <w:szCs w:val="22"/>
      <w:lang w:val="en-US" w:eastAsia="en-US"/>
    </w:rPr>
  </w:style>
  <w:style w:type="paragraph" w:customStyle="1" w:styleId="xl183">
    <w:name w:val="xl183"/>
    <w:basedOn w:val="a"/>
    <w:rsid w:val="004F225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4F22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4F225A"/>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4F225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4F225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4F225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4F225A"/>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4F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4F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4F22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4F225A"/>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4F22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4F225A"/>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4F225A"/>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4F225A"/>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4F225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4F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4F225A"/>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4F225A"/>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4F225A"/>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4F225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4F225A"/>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4F225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4F225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4F225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4F225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4F225A"/>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4F225A"/>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4F225A"/>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4F225A"/>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4F225A"/>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4F225A"/>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4F225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4F225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4F225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4F225A"/>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4F225A"/>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4F225A"/>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4F225A"/>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4F225A"/>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4F225A"/>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4F225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4F225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4F225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4F225A"/>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4F225A"/>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4F225A"/>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4F225A"/>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4F225A"/>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4F225A"/>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4F225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4F225A"/>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4F225A"/>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4F225A"/>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4F225A"/>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4F225A"/>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4F225A"/>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4F225A"/>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4F225A"/>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4F225A"/>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4F225A"/>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4F225A"/>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4F225A"/>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4F225A"/>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4F225A"/>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4F225A"/>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4F225A"/>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4F225A"/>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4F225A"/>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4F225A"/>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4F225A"/>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4F22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b">
    <w:name w:val="List 2"/>
    <w:basedOn w:val="a"/>
    <w:uiPriority w:val="99"/>
    <w:unhideWhenUsed/>
    <w:rsid w:val="004F225A"/>
    <w:pPr>
      <w:ind w:left="566" w:hanging="283"/>
      <w:contextualSpacing/>
    </w:pPr>
    <w:rPr>
      <w:sz w:val="24"/>
      <w:szCs w:val="24"/>
    </w:rPr>
  </w:style>
  <w:style w:type="paragraph" w:styleId="afffffff6">
    <w:name w:val="Body Text First Indent"/>
    <w:basedOn w:val="a0"/>
    <w:link w:val="afffffff7"/>
    <w:uiPriority w:val="99"/>
    <w:unhideWhenUsed/>
    <w:rsid w:val="004F225A"/>
    <w:pPr>
      <w:ind w:firstLine="360"/>
    </w:pPr>
    <w:rPr>
      <w:sz w:val="24"/>
      <w:szCs w:val="24"/>
    </w:rPr>
  </w:style>
  <w:style w:type="character" w:customStyle="1" w:styleId="afffffff7">
    <w:name w:val="Красная строка Знак"/>
    <w:basedOn w:val="a7"/>
    <w:link w:val="afffffff6"/>
    <w:uiPriority w:val="99"/>
    <w:rsid w:val="004F225A"/>
    <w:rPr>
      <w:sz w:val="24"/>
      <w:szCs w:val="24"/>
    </w:rPr>
  </w:style>
  <w:style w:type="paragraph" w:styleId="2fc">
    <w:name w:val="Body Text First Indent 2"/>
    <w:basedOn w:val="af1"/>
    <w:link w:val="2fd"/>
    <w:uiPriority w:val="99"/>
    <w:unhideWhenUsed/>
    <w:rsid w:val="004F225A"/>
    <w:pPr>
      <w:spacing w:after="0"/>
      <w:ind w:left="360" w:firstLine="360"/>
    </w:pPr>
    <w:rPr>
      <w:sz w:val="24"/>
      <w:szCs w:val="24"/>
    </w:rPr>
  </w:style>
  <w:style w:type="character" w:customStyle="1" w:styleId="2fd">
    <w:name w:val="Красная строка 2 Знак"/>
    <w:basedOn w:val="af2"/>
    <w:link w:val="2fc"/>
    <w:uiPriority w:val="99"/>
    <w:rsid w:val="004F225A"/>
    <w:rPr>
      <w:sz w:val="24"/>
      <w:szCs w:val="24"/>
    </w:rPr>
  </w:style>
  <w:style w:type="paragraph" w:customStyle="1" w:styleId="stylet3">
    <w:name w:val="stylet3"/>
    <w:basedOn w:val="a"/>
    <w:uiPriority w:val="99"/>
    <w:rsid w:val="004F225A"/>
    <w:pPr>
      <w:spacing w:before="100" w:beforeAutospacing="1" w:after="100" w:afterAutospacing="1"/>
    </w:pPr>
    <w:rPr>
      <w:sz w:val="24"/>
      <w:szCs w:val="24"/>
    </w:rPr>
  </w:style>
  <w:style w:type="paragraph" w:customStyle="1" w:styleId="stylet1">
    <w:name w:val="stylet1"/>
    <w:basedOn w:val="a"/>
    <w:uiPriority w:val="99"/>
    <w:rsid w:val="004F225A"/>
    <w:pPr>
      <w:spacing w:before="100" w:beforeAutospacing="1" w:after="100" w:afterAutospacing="1"/>
    </w:pPr>
    <w:rPr>
      <w:sz w:val="24"/>
      <w:szCs w:val="24"/>
    </w:rPr>
  </w:style>
  <w:style w:type="paragraph" w:customStyle="1" w:styleId="afffffff8">
    <w:name w:val="параграф"/>
    <w:basedOn w:val="a"/>
    <w:qFormat/>
    <w:rsid w:val="004F225A"/>
    <w:pPr>
      <w:jc w:val="both"/>
    </w:pPr>
    <w:rPr>
      <w:b/>
      <w:sz w:val="24"/>
      <w:szCs w:val="24"/>
    </w:rPr>
  </w:style>
  <w:style w:type="character" w:customStyle="1" w:styleId="description">
    <w:name w:val="description"/>
    <w:basedOn w:val="a1"/>
    <w:rsid w:val="004F225A"/>
  </w:style>
  <w:style w:type="table" w:styleId="afffffff9">
    <w:name w:val="Table Elegant"/>
    <w:basedOn w:val="a2"/>
    <w:rsid w:val="004F22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48">
    <w:name w:val="Нет списка4"/>
    <w:next w:val="a3"/>
    <w:uiPriority w:val="99"/>
    <w:semiHidden/>
    <w:unhideWhenUsed/>
    <w:rsid w:val="000F1346"/>
  </w:style>
  <w:style w:type="table" w:customStyle="1" w:styleId="2fe">
    <w:name w:val="Сетка таблицы2"/>
    <w:basedOn w:val="a2"/>
    <w:next w:val="ab"/>
    <w:uiPriority w:val="39"/>
    <w:rsid w:val="000F134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offilialname">
    <w:name w:val="span_of_filial_name"/>
    <w:rsid w:val="000F1346"/>
  </w:style>
  <w:style w:type="character" w:customStyle="1" w:styleId="hmaodepartmentemail">
    <w:name w:val="hmao_department_email"/>
    <w:rsid w:val="000F1346"/>
  </w:style>
  <w:style w:type="character" w:customStyle="1" w:styleId="hmaodepartmenttel">
    <w:name w:val="hmao_department_tel"/>
    <w:rsid w:val="000F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724624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86.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A1E40DF8E7C631EED5399BF5B506F002ABDA4772052FFFFB5E5C9F5D0873125CED37A18DE22BCA72CDC00BAB3B6E2D0E67AD6B6A2BDC9E6R4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A1E40DF8E7C631EED5399BF5B506F002ABDA4772052FFFFB5E5C9F5D0873125CED37A18DE22BCA023DC00BAB3B6E2D0E67AD6B6A2BDC9E6R4vB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http://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A4B6-E483-456A-9909-DC490B48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14667</Words>
  <Characters>83606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Кузьминых Андрей Николаевич</cp:lastModifiedBy>
  <cp:revision>4</cp:revision>
  <cp:lastPrinted>2019-08-26T11:16:00Z</cp:lastPrinted>
  <dcterms:created xsi:type="dcterms:W3CDTF">2019-07-29T09:50:00Z</dcterms:created>
  <dcterms:modified xsi:type="dcterms:W3CDTF">2019-08-26T11:17:00Z</dcterms:modified>
</cp:coreProperties>
</file>